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ook w:val="04A0" w:firstRow="1" w:lastRow="0" w:firstColumn="1" w:lastColumn="0" w:noHBand="0" w:noVBand="1"/>
      </w:tblPr>
      <w:tblGrid>
        <w:gridCol w:w="4198"/>
        <w:gridCol w:w="5153"/>
      </w:tblGrid>
      <w:tr w:rsidR="00925ADC" w:rsidRPr="00925ADC" w14:paraId="618BE718" w14:textId="77777777" w:rsidTr="001063FE">
        <w:trPr>
          <w:trHeight w:val="600"/>
        </w:trPr>
        <w:tc>
          <w:tcPr>
            <w:tcW w:w="9350" w:type="dxa"/>
            <w:gridSpan w:val="2"/>
            <w:noWrap/>
            <w:hideMark/>
          </w:tcPr>
          <w:p w14:paraId="1F36F210" w14:textId="77777777" w:rsidR="00925ADC" w:rsidRDefault="00925ADC" w:rsidP="00925ADC">
            <w:pPr>
              <w:spacing w:after="240"/>
              <w:jc w:val="both"/>
              <w:rPr>
                <w:rFonts w:ascii="Arial" w:eastAsia="Calibri" w:hAnsi="Arial" w:cs="Times New Roman"/>
              </w:rPr>
            </w:pPr>
            <w:r w:rsidRPr="00925ADC">
              <w:rPr>
                <w:rFonts w:ascii="Arial" w:eastAsia="Calibri" w:hAnsi="Arial" w:cs="Times New Roman"/>
              </w:rPr>
              <w:t xml:space="preserve">Annex </w:t>
            </w:r>
            <w:r>
              <w:rPr>
                <w:rFonts w:ascii="Arial" w:eastAsia="Calibri" w:hAnsi="Arial" w:cs="Times New Roman"/>
              </w:rPr>
              <w:t>B</w:t>
            </w:r>
            <w:r w:rsidRPr="00925ADC">
              <w:rPr>
                <w:rFonts w:ascii="Arial" w:eastAsia="Calibri" w:hAnsi="Arial" w:cs="Times New Roman"/>
              </w:rPr>
              <w:t>-</w:t>
            </w:r>
            <w:r>
              <w:rPr>
                <w:rFonts w:ascii="Arial" w:eastAsia="Calibri" w:hAnsi="Arial" w:cs="Times New Roman"/>
              </w:rPr>
              <w:t>2</w:t>
            </w:r>
            <w:r w:rsidRPr="00925ADC">
              <w:rPr>
                <w:rFonts w:ascii="Arial" w:eastAsia="Calibri" w:hAnsi="Arial" w:cs="Times New Roman"/>
              </w:rPr>
              <w:t xml:space="preserve"> : </w:t>
            </w:r>
            <w:r>
              <w:rPr>
                <w:rFonts w:ascii="Arial" w:eastAsia="Calibri" w:hAnsi="Arial" w:cs="Times New Roman"/>
              </w:rPr>
              <w:t xml:space="preserve">Supplier Personnel Technical Matrix </w:t>
            </w:r>
          </w:p>
          <w:p w14:paraId="2508E6D3" w14:textId="2780CA2A" w:rsidR="00925ADC" w:rsidRPr="00925ADC" w:rsidRDefault="00925ADC" w:rsidP="00925ADC">
            <w:pPr>
              <w:spacing w:after="240"/>
              <w:jc w:val="both"/>
              <w:rPr>
                <w:rFonts w:ascii="Arial" w:eastAsia="Calibri" w:hAnsi="Arial" w:cs="Times New Roman"/>
              </w:rPr>
            </w:pPr>
            <w:r>
              <w:rPr>
                <w:rFonts w:ascii="Arial" w:eastAsia="Calibri" w:hAnsi="Arial" w:cs="Times New Roman"/>
              </w:rPr>
              <w:t>Junior</w:t>
            </w:r>
            <w:r w:rsidR="00062BF7">
              <w:rPr>
                <w:rFonts w:ascii="Arial" w:eastAsia="Calibri" w:hAnsi="Arial" w:cs="Times New Roman"/>
              </w:rPr>
              <w:t xml:space="preserve"> and Senior </w:t>
            </w:r>
            <w:r w:rsidR="006D0457">
              <w:rPr>
                <w:rFonts w:ascii="Arial" w:eastAsia="Calibri" w:hAnsi="Arial" w:cs="Times New Roman"/>
              </w:rPr>
              <w:t>P3M</w:t>
            </w:r>
            <w:r>
              <w:rPr>
                <w:rFonts w:ascii="Arial" w:eastAsia="Calibri" w:hAnsi="Arial" w:cs="Times New Roman"/>
              </w:rPr>
              <w:t xml:space="preserve"> Advisor</w:t>
            </w:r>
            <w:r w:rsidR="006D0457">
              <w:rPr>
                <w:rFonts w:ascii="Arial" w:eastAsia="Calibri" w:hAnsi="Arial" w:cs="Times New Roman"/>
              </w:rPr>
              <w:t xml:space="preserve"> + Digital Project Manager v</w:t>
            </w:r>
          </w:p>
        </w:tc>
      </w:tr>
      <w:tr w:rsidR="00925ADC" w:rsidRPr="00925ADC" w14:paraId="1E535B9E" w14:textId="77777777" w:rsidTr="001063FE">
        <w:trPr>
          <w:trHeight w:val="300"/>
        </w:trPr>
        <w:tc>
          <w:tcPr>
            <w:tcW w:w="9350" w:type="dxa"/>
            <w:gridSpan w:val="2"/>
            <w:noWrap/>
            <w:hideMark/>
          </w:tcPr>
          <w:p w14:paraId="4F2D77A2" w14:textId="77777777" w:rsidR="00925ADC" w:rsidRPr="00925ADC" w:rsidRDefault="00925ADC" w:rsidP="00925ADC">
            <w:pPr>
              <w:spacing w:after="240"/>
              <w:jc w:val="both"/>
              <w:rPr>
                <w:rFonts w:ascii="Arial" w:eastAsia="Calibri" w:hAnsi="Arial" w:cs="Times New Roman"/>
              </w:rPr>
            </w:pPr>
            <w:r w:rsidRPr="00925ADC">
              <w:rPr>
                <w:rFonts w:ascii="Arial" w:eastAsia="Calibri" w:hAnsi="Arial" w:cs="Times New Roman"/>
              </w:rPr>
              <w:t>Requirements Matrix</w:t>
            </w:r>
          </w:p>
        </w:tc>
      </w:tr>
      <w:tr w:rsidR="00925ADC" w:rsidRPr="00925ADC" w14:paraId="10570C61" w14:textId="77777777" w:rsidTr="001063FE">
        <w:trPr>
          <w:trHeight w:val="2865"/>
        </w:trPr>
        <w:tc>
          <w:tcPr>
            <w:tcW w:w="9350" w:type="dxa"/>
            <w:gridSpan w:val="2"/>
            <w:hideMark/>
          </w:tcPr>
          <w:p w14:paraId="7EEE8719" w14:textId="77777777" w:rsidR="00925ADC" w:rsidRPr="00925ADC" w:rsidRDefault="00925ADC" w:rsidP="00925ADC">
            <w:pPr>
              <w:spacing w:after="240"/>
              <w:jc w:val="both"/>
              <w:rPr>
                <w:rFonts w:ascii="Arial" w:eastAsia="Calibri" w:hAnsi="Arial" w:cs="Times New Roman"/>
              </w:rPr>
            </w:pPr>
            <w:r w:rsidRPr="00925ADC">
              <w:rPr>
                <w:rFonts w:ascii="Arial" w:eastAsia="Calibri" w:hAnsi="Arial" w:cs="Times New Roman"/>
              </w:rPr>
              <w:t>Contractor’s technical proposals will be assessed on the qualifications of the both the company and individuals proposed to perform the work.</w:t>
            </w:r>
          </w:p>
          <w:p w14:paraId="1FC1CDF5" w14:textId="2879F537" w:rsidR="00925ADC" w:rsidRPr="00925ADC" w:rsidRDefault="00062BF7" w:rsidP="00925ADC">
            <w:pPr>
              <w:spacing w:after="240"/>
              <w:jc w:val="both"/>
              <w:rPr>
                <w:rFonts w:ascii="Arial" w:eastAsia="Calibri" w:hAnsi="Arial" w:cs="Times New Roman"/>
              </w:rPr>
            </w:pPr>
            <w:r>
              <w:rPr>
                <w:rFonts w:ascii="Arial" w:eastAsia="Calibri" w:hAnsi="Arial" w:cs="Times New Roman"/>
              </w:rPr>
              <w:t>Narrative and s</w:t>
            </w:r>
            <w:r w:rsidR="00925ADC" w:rsidRPr="00925ADC">
              <w:rPr>
                <w:rFonts w:ascii="Arial" w:eastAsia="Calibri" w:hAnsi="Arial" w:cs="Times New Roman"/>
              </w:rPr>
              <w:t xml:space="preserve">ubmitted </w:t>
            </w:r>
            <w:r>
              <w:rPr>
                <w:rFonts w:ascii="Arial" w:eastAsia="Calibri" w:hAnsi="Arial" w:cs="Times New Roman"/>
              </w:rPr>
              <w:t>personnel</w:t>
            </w:r>
            <w:r w:rsidR="00925ADC" w:rsidRPr="00925ADC">
              <w:rPr>
                <w:rFonts w:ascii="Arial" w:eastAsia="Calibri" w:hAnsi="Arial" w:cs="Times New Roman"/>
              </w:rPr>
              <w:t xml:space="preserve"> CV/résumés will be measured by JWC Evaluators against each of the criteria specified below in order to ascertain whether the proposed </w:t>
            </w:r>
            <w:r>
              <w:rPr>
                <w:rFonts w:ascii="Arial" w:eastAsia="Calibri" w:hAnsi="Arial" w:cs="Times New Roman"/>
              </w:rPr>
              <w:t>personnel</w:t>
            </w:r>
            <w:r w:rsidR="00925ADC" w:rsidRPr="00925ADC">
              <w:rPr>
                <w:rFonts w:ascii="Arial" w:eastAsia="Calibri" w:hAnsi="Arial" w:cs="Times New Roman"/>
              </w:rPr>
              <w:t xml:space="preserve"> have </w:t>
            </w:r>
            <w:r>
              <w:rPr>
                <w:rFonts w:ascii="Arial" w:eastAsia="Calibri" w:hAnsi="Arial" w:cs="Times New Roman"/>
              </w:rPr>
              <w:t xml:space="preserve">required </w:t>
            </w:r>
            <w:r w:rsidR="00925ADC" w:rsidRPr="00925ADC">
              <w:rPr>
                <w:rFonts w:ascii="Arial" w:eastAsia="Calibri" w:hAnsi="Arial" w:cs="Times New Roman"/>
              </w:rPr>
              <w:t xml:space="preserve">qualifications to be considered compliant. (JWC reserves the right to conduct technical discussions of nominated candidates). </w:t>
            </w:r>
          </w:p>
          <w:p w14:paraId="6906FDDA" w14:textId="77777777" w:rsidR="00925ADC" w:rsidRPr="00925ADC" w:rsidRDefault="00925ADC" w:rsidP="00925ADC">
            <w:pPr>
              <w:spacing w:after="240"/>
              <w:jc w:val="both"/>
              <w:rPr>
                <w:rFonts w:ascii="Arial" w:eastAsia="Calibri" w:hAnsi="Arial" w:cs="Times New Roman"/>
              </w:rPr>
            </w:pPr>
            <w:r w:rsidRPr="00925ADC">
              <w:rPr>
                <w:rFonts w:ascii="Arial" w:eastAsia="Calibri" w:hAnsi="Arial" w:cs="Times New Roman"/>
              </w:rPr>
              <w:t xml:space="preserve">Examples of how detailed knowledge levels were attained are expected. </w:t>
            </w:r>
          </w:p>
          <w:p w14:paraId="4C4589D5" w14:textId="5C54F40A" w:rsidR="00925ADC" w:rsidRPr="00925ADC" w:rsidRDefault="00925ADC" w:rsidP="00925ADC">
            <w:pPr>
              <w:spacing w:after="240"/>
              <w:jc w:val="both"/>
              <w:rPr>
                <w:rFonts w:ascii="Arial" w:eastAsia="Calibri" w:hAnsi="Arial" w:cs="Times New Roman"/>
              </w:rPr>
            </w:pPr>
            <w:r w:rsidRPr="00925ADC">
              <w:rPr>
                <w:rFonts w:ascii="Arial" w:eastAsia="Calibri" w:hAnsi="Arial" w:cs="Times New Roman"/>
              </w:rPr>
              <w:t>Ultimately Contractor companies shall clearly demonstrate by providing unequivocal reference to where personnel meet the criteria set forth in this solicitation (please include page number, reference to CV or links as applicable).</w:t>
            </w:r>
          </w:p>
          <w:p w14:paraId="22C590F7" w14:textId="77777777" w:rsidR="00925ADC" w:rsidRPr="00925ADC" w:rsidRDefault="00925ADC" w:rsidP="00925ADC">
            <w:pPr>
              <w:spacing w:after="240"/>
              <w:jc w:val="both"/>
              <w:rPr>
                <w:rFonts w:ascii="Arial" w:eastAsia="Calibri" w:hAnsi="Arial" w:cs="Times New Roman"/>
              </w:rPr>
            </w:pPr>
          </w:p>
        </w:tc>
      </w:tr>
      <w:tr w:rsidR="00925ADC" w:rsidRPr="00925ADC" w14:paraId="75C265C6" w14:textId="77777777" w:rsidTr="001063FE">
        <w:trPr>
          <w:trHeight w:val="900"/>
        </w:trPr>
        <w:tc>
          <w:tcPr>
            <w:tcW w:w="4198" w:type="dxa"/>
            <w:hideMark/>
          </w:tcPr>
          <w:p w14:paraId="7682A500" w14:textId="77777777" w:rsidR="00925ADC" w:rsidRPr="00925ADC" w:rsidRDefault="00925ADC" w:rsidP="00925ADC">
            <w:pPr>
              <w:spacing w:after="240"/>
              <w:jc w:val="both"/>
              <w:rPr>
                <w:rFonts w:ascii="Arial" w:eastAsia="Calibri" w:hAnsi="Arial" w:cs="Times New Roman"/>
              </w:rPr>
            </w:pPr>
            <w:r w:rsidRPr="00925ADC">
              <w:rPr>
                <w:rFonts w:ascii="Arial" w:eastAsia="Calibri" w:hAnsi="Arial" w:cs="Times New Roman"/>
              </w:rPr>
              <w:t>Company Name:</w:t>
            </w:r>
          </w:p>
        </w:tc>
        <w:tc>
          <w:tcPr>
            <w:tcW w:w="5152" w:type="dxa"/>
            <w:hideMark/>
          </w:tcPr>
          <w:p w14:paraId="0D00E0F2" w14:textId="77777777" w:rsidR="00925ADC" w:rsidRPr="00925ADC" w:rsidRDefault="00925ADC" w:rsidP="00925ADC">
            <w:pPr>
              <w:spacing w:after="240"/>
              <w:jc w:val="both"/>
              <w:rPr>
                <w:rFonts w:ascii="Arial" w:eastAsia="Calibri" w:hAnsi="Arial" w:cs="Times New Roman"/>
              </w:rPr>
            </w:pPr>
            <w:r w:rsidRPr="00925ADC">
              <w:rPr>
                <w:rFonts w:ascii="Arial" w:eastAsia="Calibri" w:hAnsi="Arial" w:cs="Times New Roman"/>
              </w:rPr>
              <w:t> </w:t>
            </w:r>
          </w:p>
        </w:tc>
      </w:tr>
      <w:tr w:rsidR="00925ADC" w:rsidRPr="00925ADC" w14:paraId="27ECF73A" w14:textId="77777777" w:rsidTr="001063FE">
        <w:trPr>
          <w:trHeight w:val="900"/>
        </w:trPr>
        <w:tc>
          <w:tcPr>
            <w:tcW w:w="4198" w:type="dxa"/>
            <w:hideMark/>
          </w:tcPr>
          <w:p w14:paraId="3DC7502B" w14:textId="77777777" w:rsidR="00925ADC" w:rsidRPr="00925ADC" w:rsidRDefault="00925ADC" w:rsidP="00925ADC">
            <w:pPr>
              <w:spacing w:after="240"/>
              <w:jc w:val="both"/>
              <w:rPr>
                <w:rFonts w:ascii="Arial" w:eastAsia="Calibri" w:hAnsi="Arial" w:cs="Times New Roman"/>
              </w:rPr>
            </w:pPr>
            <w:r w:rsidRPr="00925ADC">
              <w:rPr>
                <w:rFonts w:ascii="Arial" w:eastAsia="Calibri" w:hAnsi="Arial" w:cs="Times New Roman"/>
              </w:rPr>
              <w:t>Proposed Candidate Name:</w:t>
            </w:r>
          </w:p>
        </w:tc>
        <w:tc>
          <w:tcPr>
            <w:tcW w:w="5152" w:type="dxa"/>
            <w:hideMark/>
          </w:tcPr>
          <w:p w14:paraId="225B698C" w14:textId="77777777" w:rsidR="00925ADC" w:rsidRPr="00925ADC" w:rsidRDefault="00925ADC" w:rsidP="00925ADC">
            <w:pPr>
              <w:spacing w:after="240"/>
              <w:jc w:val="both"/>
              <w:rPr>
                <w:rFonts w:ascii="Arial" w:eastAsia="Calibri" w:hAnsi="Arial" w:cs="Times New Roman"/>
              </w:rPr>
            </w:pPr>
            <w:r w:rsidRPr="00925ADC">
              <w:rPr>
                <w:rFonts w:ascii="Arial" w:eastAsia="Calibri" w:hAnsi="Arial" w:cs="Times New Roman"/>
              </w:rPr>
              <w:t> </w:t>
            </w:r>
          </w:p>
        </w:tc>
      </w:tr>
      <w:tr w:rsidR="00925ADC" w:rsidRPr="00925ADC" w14:paraId="06949D69" w14:textId="77777777" w:rsidTr="001063FE">
        <w:trPr>
          <w:trHeight w:val="1350"/>
        </w:trPr>
        <w:tc>
          <w:tcPr>
            <w:tcW w:w="4198" w:type="dxa"/>
            <w:hideMark/>
          </w:tcPr>
          <w:p w14:paraId="48D53DF7" w14:textId="77777777" w:rsidR="00925ADC" w:rsidRPr="00925ADC" w:rsidRDefault="00925ADC" w:rsidP="00925ADC">
            <w:pPr>
              <w:spacing w:after="240"/>
              <w:jc w:val="both"/>
              <w:rPr>
                <w:rFonts w:ascii="Arial" w:eastAsia="Calibri" w:hAnsi="Arial" w:cs="Times New Roman"/>
              </w:rPr>
            </w:pPr>
            <w:r w:rsidRPr="00925ADC">
              <w:rPr>
                <w:rFonts w:ascii="Arial" w:eastAsia="Calibri" w:hAnsi="Arial" w:cs="Times New Roman"/>
              </w:rPr>
              <w:t>Proposed Candidate Nationality (identify if multiple citizenship/nationality):</w:t>
            </w:r>
          </w:p>
        </w:tc>
        <w:tc>
          <w:tcPr>
            <w:tcW w:w="5152" w:type="dxa"/>
            <w:hideMark/>
          </w:tcPr>
          <w:p w14:paraId="37B71B07" w14:textId="77777777" w:rsidR="00925ADC" w:rsidRPr="00925ADC" w:rsidRDefault="00925ADC" w:rsidP="00925ADC">
            <w:pPr>
              <w:spacing w:after="240"/>
              <w:jc w:val="both"/>
              <w:rPr>
                <w:rFonts w:ascii="Arial" w:eastAsia="Calibri" w:hAnsi="Arial" w:cs="Times New Roman"/>
              </w:rPr>
            </w:pPr>
            <w:r w:rsidRPr="00925ADC">
              <w:rPr>
                <w:rFonts w:ascii="Arial" w:eastAsia="Calibri" w:hAnsi="Arial" w:cs="Times New Roman"/>
              </w:rPr>
              <w:t> </w:t>
            </w:r>
          </w:p>
        </w:tc>
      </w:tr>
      <w:tr w:rsidR="001063FE" w:rsidRPr="00925ADC" w14:paraId="550436AB" w14:textId="77777777" w:rsidTr="001063FE">
        <w:trPr>
          <w:trHeight w:val="495"/>
        </w:trPr>
        <w:tc>
          <w:tcPr>
            <w:tcW w:w="4198" w:type="dxa"/>
            <w:hideMark/>
          </w:tcPr>
          <w:p w14:paraId="0E676BA9" w14:textId="17450620" w:rsidR="001063FE" w:rsidRPr="00925ADC" w:rsidRDefault="001063FE" w:rsidP="00925ADC">
            <w:pPr>
              <w:spacing w:after="240"/>
              <w:jc w:val="both"/>
              <w:rPr>
                <w:rFonts w:ascii="Arial" w:eastAsia="Calibri" w:hAnsi="Arial" w:cs="Times New Roman"/>
                <w:b/>
              </w:rPr>
            </w:pPr>
            <w:r w:rsidRPr="00925ADC">
              <w:rPr>
                <w:rFonts w:ascii="Arial" w:eastAsia="Calibri" w:hAnsi="Arial" w:cs="Times New Roman"/>
                <w:b/>
              </w:rPr>
              <w:t>Requirement</w:t>
            </w:r>
            <w:r w:rsidR="004C02A7">
              <w:rPr>
                <w:rFonts w:ascii="Arial" w:eastAsia="Calibri" w:hAnsi="Arial" w:cs="Times New Roman"/>
                <w:b/>
              </w:rPr>
              <w:t>s - General</w:t>
            </w:r>
          </w:p>
        </w:tc>
        <w:tc>
          <w:tcPr>
            <w:tcW w:w="5153" w:type="dxa"/>
            <w:hideMark/>
          </w:tcPr>
          <w:p w14:paraId="1D2B15A2" w14:textId="52A27D15" w:rsidR="001063FE" w:rsidRPr="00925ADC" w:rsidRDefault="001063FE" w:rsidP="00925ADC">
            <w:pPr>
              <w:spacing w:after="240"/>
              <w:jc w:val="both"/>
              <w:rPr>
                <w:rFonts w:ascii="Arial" w:eastAsia="Calibri" w:hAnsi="Arial" w:cs="Times New Roman"/>
              </w:rPr>
            </w:pPr>
            <w:r>
              <w:rPr>
                <w:rFonts w:ascii="Arial" w:eastAsia="Calibri" w:hAnsi="Arial" w:cs="Times New Roman"/>
              </w:rPr>
              <w:t xml:space="preserve">Narrative to demonstration compliance. Include where applicable </w:t>
            </w:r>
            <w:r w:rsidRPr="00925ADC">
              <w:rPr>
                <w:rFonts w:ascii="Arial" w:eastAsia="Calibri" w:hAnsi="Arial" w:cs="Times New Roman"/>
              </w:rPr>
              <w:t>CV Page, Paragraph or Line Number</w:t>
            </w:r>
            <w:r>
              <w:rPr>
                <w:rFonts w:ascii="Arial" w:eastAsia="Calibri" w:hAnsi="Arial" w:cs="Times New Roman"/>
              </w:rPr>
              <w:t xml:space="preserve"> clearly reference </w:t>
            </w:r>
            <w:r w:rsidRPr="00925ADC">
              <w:rPr>
                <w:rFonts w:ascii="Arial" w:eastAsia="Calibri" w:hAnsi="Arial" w:cs="Times New Roman"/>
              </w:rPr>
              <w:t xml:space="preserve"> or other evidence supplied</w:t>
            </w:r>
            <w:r>
              <w:rPr>
                <w:rFonts w:ascii="Arial" w:eastAsia="Calibri" w:hAnsi="Arial" w:cs="Times New Roman"/>
              </w:rPr>
              <w:t xml:space="preserve"> which demonstrates how</w:t>
            </w:r>
            <w:r w:rsidRPr="00925ADC">
              <w:rPr>
                <w:rFonts w:ascii="Arial" w:eastAsia="Calibri" w:hAnsi="Arial" w:cs="Times New Roman"/>
              </w:rPr>
              <w:t xml:space="preserve"> candidates meet the criteria.</w:t>
            </w:r>
          </w:p>
        </w:tc>
      </w:tr>
      <w:tr w:rsidR="001063FE" w:rsidRPr="00925ADC" w14:paraId="1DC72DDB" w14:textId="77777777" w:rsidTr="001063FE">
        <w:trPr>
          <w:trHeight w:val="517"/>
        </w:trPr>
        <w:tc>
          <w:tcPr>
            <w:tcW w:w="4198" w:type="dxa"/>
            <w:vMerge w:val="restart"/>
            <w:hideMark/>
          </w:tcPr>
          <w:p w14:paraId="2112E508" w14:textId="6E93A463" w:rsidR="001063FE" w:rsidRPr="00925ADC" w:rsidRDefault="001063FE" w:rsidP="00925ADC">
            <w:pPr>
              <w:spacing w:after="240"/>
              <w:jc w:val="both"/>
              <w:rPr>
                <w:rFonts w:ascii="Arial" w:eastAsia="Calibri" w:hAnsi="Arial" w:cs="Times New Roman"/>
              </w:rPr>
            </w:pPr>
            <w:r w:rsidRPr="00925ADC">
              <w:rPr>
                <w:rFonts w:ascii="Arial" w:eastAsia="Calibri" w:hAnsi="Arial" w:cs="Times New Roman"/>
              </w:rPr>
              <w:t xml:space="preserve">Demonstrated proficiency in English as defined in STANAG 6001 (Standardized Linguistic Profile (SLP) </w:t>
            </w:r>
            <w:r>
              <w:rPr>
                <w:rFonts w:ascii="Arial" w:eastAsia="Calibri" w:hAnsi="Arial" w:cs="Times New Roman"/>
              </w:rPr>
              <w:t>3333</w:t>
            </w:r>
            <w:r w:rsidRPr="00925ADC">
              <w:rPr>
                <w:rFonts w:ascii="Arial" w:eastAsia="Calibri" w:hAnsi="Arial" w:cs="Times New Roman"/>
              </w:rPr>
              <w:t xml:space="preserve"> - Listening, Speaking, Reading and Writing) or equivalent.</w:t>
            </w:r>
          </w:p>
        </w:tc>
        <w:tc>
          <w:tcPr>
            <w:tcW w:w="5153" w:type="dxa"/>
            <w:vMerge w:val="restart"/>
            <w:hideMark/>
          </w:tcPr>
          <w:p w14:paraId="6CE91D86" w14:textId="77777777" w:rsidR="001063FE" w:rsidRPr="00925ADC" w:rsidRDefault="001063FE" w:rsidP="00925ADC">
            <w:pPr>
              <w:spacing w:after="240"/>
              <w:jc w:val="both"/>
              <w:rPr>
                <w:rFonts w:ascii="Arial" w:eastAsia="Calibri" w:hAnsi="Arial" w:cs="Times New Roman"/>
              </w:rPr>
            </w:pPr>
            <w:r w:rsidRPr="00925ADC">
              <w:rPr>
                <w:rFonts w:ascii="Arial" w:eastAsia="Calibri" w:hAnsi="Arial" w:cs="Times New Roman"/>
              </w:rPr>
              <w:t> </w:t>
            </w:r>
            <w:r w:rsidRPr="00925ADC">
              <w:rPr>
                <w:rFonts w:ascii="Arial" w:eastAsia="Calibri" w:hAnsi="Arial" w:cs="Times New Roman"/>
                <w:highlight w:val="yellow"/>
              </w:rPr>
              <w:t>[Bidder Completed]</w:t>
            </w:r>
          </w:p>
        </w:tc>
      </w:tr>
      <w:tr w:rsidR="001063FE" w:rsidRPr="00925ADC" w14:paraId="5C285D5A" w14:textId="77777777" w:rsidTr="001063FE">
        <w:trPr>
          <w:trHeight w:val="1230"/>
        </w:trPr>
        <w:tc>
          <w:tcPr>
            <w:tcW w:w="4198" w:type="dxa"/>
            <w:vMerge/>
            <w:hideMark/>
          </w:tcPr>
          <w:p w14:paraId="7D36F123" w14:textId="77777777" w:rsidR="001063FE" w:rsidRPr="00925ADC" w:rsidRDefault="001063FE" w:rsidP="00925ADC">
            <w:pPr>
              <w:spacing w:after="240"/>
              <w:jc w:val="both"/>
              <w:rPr>
                <w:rFonts w:ascii="Arial" w:eastAsia="Calibri" w:hAnsi="Arial" w:cs="Times New Roman"/>
              </w:rPr>
            </w:pPr>
          </w:p>
        </w:tc>
        <w:tc>
          <w:tcPr>
            <w:tcW w:w="5153" w:type="dxa"/>
            <w:vMerge/>
            <w:hideMark/>
          </w:tcPr>
          <w:p w14:paraId="3FCDCFF7" w14:textId="77777777" w:rsidR="001063FE" w:rsidRPr="00925ADC" w:rsidRDefault="001063FE" w:rsidP="00925ADC">
            <w:pPr>
              <w:spacing w:after="240"/>
              <w:jc w:val="both"/>
              <w:rPr>
                <w:rFonts w:ascii="Arial" w:eastAsia="Calibri" w:hAnsi="Arial" w:cs="Times New Roman"/>
              </w:rPr>
            </w:pPr>
          </w:p>
        </w:tc>
      </w:tr>
      <w:tr w:rsidR="001063FE" w:rsidRPr="00925ADC" w14:paraId="1078AD72" w14:textId="77777777" w:rsidTr="001063FE">
        <w:trPr>
          <w:trHeight w:val="780"/>
        </w:trPr>
        <w:tc>
          <w:tcPr>
            <w:tcW w:w="4198" w:type="dxa"/>
            <w:vMerge w:val="restart"/>
            <w:hideMark/>
          </w:tcPr>
          <w:p w14:paraId="13922408" w14:textId="77777777" w:rsidR="001063FE" w:rsidRPr="00925ADC" w:rsidRDefault="001063FE" w:rsidP="00925ADC">
            <w:pPr>
              <w:spacing w:after="240"/>
              <w:jc w:val="both"/>
              <w:rPr>
                <w:rFonts w:ascii="Arial" w:eastAsia="Calibri" w:hAnsi="Arial" w:cs="Times New Roman"/>
              </w:rPr>
            </w:pPr>
            <w:r w:rsidRPr="00925ADC">
              <w:rPr>
                <w:rFonts w:ascii="Arial" w:eastAsia="Calibri" w:hAnsi="Arial" w:cs="Times New Roman"/>
              </w:rPr>
              <w:t>Active NATO or National SECRET (or higher) security clearance  along with a valid NATO Nation passport with no travel restrictions to other NATO nations</w:t>
            </w:r>
          </w:p>
        </w:tc>
        <w:tc>
          <w:tcPr>
            <w:tcW w:w="5153" w:type="dxa"/>
            <w:vMerge w:val="restart"/>
            <w:hideMark/>
          </w:tcPr>
          <w:p w14:paraId="687D14AE" w14:textId="77777777" w:rsidR="001063FE" w:rsidRPr="00925ADC" w:rsidRDefault="001063FE" w:rsidP="00925ADC">
            <w:pPr>
              <w:spacing w:after="240"/>
              <w:jc w:val="both"/>
              <w:rPr>
                <w:rFonts w:ascii="Arial" w:eastAsia="Calibri" w:hAnsi="Arial" w:cs="Times New Roman"/>
              </w:rPr>
            </w:pPr>
            <w:r w:rsidRPr="00925ADC">
              <w:rPr>
                <w:rFonts w:ascii="Arial" w:eastAsia="Calibri" w:hAnsi="Arial" w:cs="Times New Roman"/>
              </w:rPr>
              <w:t> </w:t>
            </w:r>
            <w:r w:rsidRPr="00925ADC">
              <w:rPr>
                <w:rFonts w:ascii="Arial" w:eastAsia="Calibri" w:hAnsi="Arial" w:cs="Times New Roman"/>
                <w:highlight w:val="yellow"/>
              </w:rPr>
              <w:t>[Bidder Completed]</w:t>
            </w:r>
          </w:p>
        </w:tc>
      </w:tr>
      <w:tr w:rsidR="001063FE" w:rsidRPr="00925ADC" w14:paraId="59D49DA5" w14:textId="77777777" w:rsidTr="001063FE">
        <w:trPr>
          <w:trHeight w:val="615"/>
        </w:trPr>
        <w:tc>
          <w:tcPr>
            <w:tcW w:w="4198" w:type="dxa"/>
            <w:vMerge/>
            <w:hideMark/>
          </w:tcPr>
          <w:p w14:paraId="00A2A6B0" w14:textId="77777777" w:rsidR="001063FE" w:rsidRPr="00925ADC" w:rsidRDefault="001063FE" w:rsidP="00925ADC">
            <w:pPr>
              <w:spacing w:after="240"/>
              <w:jc w:val="both"/>
              <w:rPr>
                <w:rFonts w:ascii="Arial" w:eastAsia="Calibri" w:hAnsi="Arial" w:cs="Times New Roman"/>
              </w:rPr>
            </w:pPr>
          </w:p>
        </w:tc>
        <w:tc>
          <w:tcPr>
            <w:tcW w:w="5153" w:type="dxa"/>
            <w:vMerge/>
            <w:hideMark/>
          </w:tcPr>
          <w:p w14:paraId="7AE17138" w14:textId="77777777" w:rsidR="001063FE" w:rsidRPr="00925ADC" w:rsidRDefault="001063FE" w:rsidP="00925ADC">
            <w:pPr>
              <w:spacing w:after="240"/>
              <w:jc w:val="both"/>
              <w:rPr>
                <w:rFonts w:ascii="Arial" w:eastAsia="Calibri" w:hAnsi="Arial" w:cs="Times New Roman"/>
              </w:rPr>
            </w:pPr>
          </w:p>
        </w:tc>
      </w:tr>
      <w:tr w:rsidR="001063FE" w:rsidRPr="00925ADC" w14:paraId="5E52EA73" w14:textId="77777777" w:rsidTr="001063FE">
        <w:trPr>
          <w:trHeight w:val="517"/>
        </w:trPr>
        <w:tc>
          <w:tcPr>
            <w:tcW w:w="4198" w:type="dxa"/>
            <w:vMerge w:val="restart"/>
            <w:hideMark/>
          </w:tcPr>
          <w:p w14:paraId="4CB09969" w14:textId="48736270" w:rsidR="001063FE" w:rsidRPr="00925ADC" w:rsidRDefault="001063FE" w:rsidP="00925ADC">
            <w:pPr>
              <w:spacing w:after="240"/>
              <w:jc w:val="both"/>
              <w:rPr>
                <w:rFonts w:ascii="Arial" w:eastAsia="Calibri" w:hAnsi="Arial" w:cs="Times New Roman"/>
              </w:rPr>
            </w:pPr>
            <w:r w:rsidRPr="00925ADC">
              <w:rPr>
                <w:rFonts w:ascii="Arial" w:eastAsia="Calibri" w:hAnsi="Arial" w:cs="Times New Roman"/>
              </w:rPr>
              <w:lastRenderedPageBreak/>
              <w:t>Proficiency in the use of the Microsoft</w:t>
            </w:r>
            <w:r>
              <w:rPr>
                <w:rFonts w:ascii="Arial" w:eastAsia="Calibri" w:hAnsi="Arial" w:cs="Times New Roman"/>
              </w:rPr>
              <w:t xml:space="preserve"> 365</w:t>
            </w:r>
            <w:r w:rsidRPr="00925ADC">
              <w:rPr>
                <w:rFonts w:ascii="Arial" w:eastAsia="Calibri" w:hAnsi="Arial" w:cs="Times New Roman"/>
              </w:rPr>
              <w:t xml:space="preserve"> Office Tool suite.</w:t>
            </w:r>
          </w:p>
          <w:p w14:paraId="2DFA1C26" w14:textId="77777777" w:rsidR="001063FE" w:rsidRPr="00925ADC" w:rsidRDefault="001063FE" w:rsidP="00925ADC">
            <w:pPr>
              <w:spacing w:after="240"/>
              <w:jc w:val="both"/>
              <w:rPr>
                <w:rFonts w:ascii="Arial" w:eastAsia="Calibri" w:hAnsi="Arial" w:cs="Times New Roman"/>
              </w:rPr>
            </w:pPr>
          </w:p>
        </w:tc>
        <w:tc>
          <w:tcPr>
            <w:tcW w:w="5153" w:type="dxa"/>
            <w:vMerge w:val="restart"/>
            <w:hideMark/>
          </w:tcPr>
          <w:p w14:paraId="6F16B0D3" w14:textId="77777777" w:rsidR="001063FE" w:rsidRPr="00925ADC" w:rsidRDefault="001063FE" w:rsidP="00925ADC">
            <w:pPr>
              <w:spacing w:after="240"/>
              <w:jc w:val="both"/>
              <w:rPr>
                <w:rFonts w:ascii="Arial" w:eastAsia="Calibri" w:hAnsi="Arial" w:cs="Times New Roman"/>
              </w:rPr>
            </w:pPr>
            <w:r w:rsidRPr="00925ADC">
              <w:rPr>
                <w:rFonts w:ascii="Arial" w:eastAsia="Calibri" w:hAnsi="Arial" w:cs="Times New Roman"/>
              </w:rPr>
              <w:t> </w:t>
            </w:r>
            <w:r w:rsidRPr="00925ADC">
              <w:rPr>
                <w:rFonts w:ascii="Arial" w:eastAsia="Calibri" w:hAnsi="Arial" w:cs="Times New Roman"/>
                <w:highlight w:val="yellow"/>
              </w:rPr>
              <w:t>[Bidder Completed]</w:t>
            </w:r>
          </w:p>
        </w:tc>
      </w:tr>
      <w:tr w:rsidR="001063FE" w:rsidRPr="00925ADC" w14:paraId="253A90AD" w14:textId="77777777" w:rsidTr="001063FE">
        <w:trPr>
          <w:trHeight w:val="517"/>
        </w:trPr>
        <w:tc>
          <w:tcPr>
            <w:tcW w:w="4198" w:type="dxa"/>
            <w:vMerge/>
            <w:hideMark/>
          </w:tcPr>
          <w:p w14:paraId="2DF9173E" w14:textId="77777777" w:rsidR="001063FE" w:rsidRPr="00925ADC" w:rsidRDefault="001063FE" w:rsidP="00925ADC">
            <w:pPr>
              <w:spacing w:after="240"/>
              <w:jc w:val="both"/>
              <w:rPr>
                <w:rFonts w:ascii="Arial" w:eastAsia="Calibri" w:hAnsi="Arial" w:cs="Times New Roman"/>
              </w:rPr>
            </w:pPr>
          </w:p>
        </w:tc>
        <w:tc>
          <w:tcPr>
            <w:tcW w:w="5153" w:type="dxa"/>
            <w:vMerge/>
            <w:hideMark/>
          </w:tcPr>
          <w:p w14:paraId="47FD7AB7" w14:textId="77777777" w:rsidR="001063FE" w:rsidRPr="00925ADC" w:rsidRDefault="001063FE" w:rsidP="00925ADC">
            <w:pPr>
              <w:spacing w:after="240"/>
              <w:jc w:val="both"/>
              <w:rPr>
                <w:rFonts w:ascii="Arial" w:eastAsia="Calibri" w:hAnsi="Arial" w:cs="Times New Roman"/>
              </w:rPr>
            </w:pPr>
          </w:p>
        </w:tc>
      </w:tr>
      <w:tr w:rsidR="001063FE" w:rsidRPr="00925ADC" w14:paraId="235A7EC1" w14:textId="77777777" w:rsidTr="001063FE">
        <w:trPr>
          <w:trHeight w:val="517"/>
        </w:trPr>
        <w:tc>
          <w:tcPr>
            <w:tcW w:w="4198" w:type="dxa"/>
            <w:vMerge/>
            <w:hideMark/>
          </w:tcPr>
          <w:p w14:paraId="52CCF3D8" w14:textId="77777777" w:rsidR="001063FE" w:rsidRPr="00925ADC" w:rsidRDefault="001063FE" w:rsidP="00925ADC">
            <w:pPr>
              <w:spacing w:after="240"/>
              <w:jc w:val="both"/>
              <w:rPr>
                <w:rFonts w:ascii="Arial" w:eastAsia="Calibri" w:hAnsi="Arial" w:cs="Times New Roman"/>
              </w:rPr>
            </w:pPr>
          </w:p>
        </w:tc>
        <w:tc>
          <w:tcPr>
            <w:tcW w:w="5153" w:type="dxa"/>
            <w:vMerge/>
            <w:hideMark/>
          </w:tcPr>
          <w:p w14:paraId="1BB38BC0" w14:textId="77777777" w:rsidR="001063FE" w:rsidRPr="00925ADC" w:rsidRDefault="001063FE" w:rsidP="00925ADC">
            <w:pPr>
              <w:spacing w:after="240"/>
              <w:jc w:val="both"/>
              <w:rPr>
                <w:rFonts w:ascii="Arial" w:eastAsia="Calibri" w:hAnsi="Arial" w:cs="Times New Roman"/>
              </w:rPr>
            </w:pPr>
          </w:p>
        </w:tc>
      </w:tr>
      <w:tr w:rsidR="001063FE" w:rsidRPr="00925ADC" w14:paraId="1F4A409A" w14:textId="77777777" w:rsidTr="001063FE">
        <w:trPr>
          <w:trHeight w:val="517"/>
        </w:trPr>
        <w:tc>
          <w:tcPr>
            <w:tcW w:w="4198" w:type="dxa"/>
            <w:vMerge/>
            <w:hideMark/>
          </w:tcPr>
          <w:p w14:paraId="61BD71CD" w14:textId="77777777" w:rsidR="001063FE" w:rsidRPr="00925ADC" w:rsidRDefault="001063FE" w:rsidP="00925ADC">
            <w:pPr>
              <w:spacing w:after="240"/>
              <w:jc w:val="both"/>
              <w:rPr>
                <w:rFonts w:ascii="Arial" w:eastAsia="Calibri" w:hAnsi="Arial" w:cs="Times New Roman"/>
              </w:rPr>
            </w:pPr>
          </w:p>
        </w:tc>
        <w:tc>
          <w:tcPr>
            <w:tcW w:w="5153" w:type="dxa"/>
            <w:vMerge/>
            <w:hideMark/>
          </w:tcPr>
          <w:p w14:paraId="3BC3AE73" w14:textId="77777777" w:rsidR="001063FE" w:rsidRPr="00925ADC" w:rsidRDefault="001063FE" w:rsidP="00925ADC">
            <w:pPr>
              <w:spacing w:after="240"/>
              <w:jc w:val="both"/>
              <w:rPr>
                <w:rFonts w:ascii="Arial" w:eastAsia="Calibri" w:hAnsi="Arial" w:cs="Times New Roman"/>
              </w:rPr>
            </w:pPr>
          </w:p>
        </w:tc>
      </w:tr>
      <w:tr w:rsidR="001063FE" w:rsidRPr="00925ADC" w14:paraId="16511635" w14:textId="77777777" w:rsidTr="001063FE">
        <w:trPr>
          <w:trHeight w:val="517"/>
        </w:trPr>
        <w:tc>
          <w:tcPr>
            <w:tcW w:w="4198" w:type="dxa"/>
            <w:vMerge w:val="restart"/>
            <w:hideMark/>
          </w:tcPr>
          <w:p w14:paraId="7E9D211E" w14:textId="77777777" w:rsidR="001063FE" w:rsidRPr="00925ADC" w:rsidRDefault="001063FE" w:rsidP="00925ADC">
            <w:pPr>
              <w:spacing w:after="240"/>
              <w:jc w:val="both"/>
              <w:rPr>
                <w:rFonts w:ascii="Arial" w:eastAsia="Calibri" w:hAnsi="Arial" w:cs="Times New Roman"/>
              </w:rPr>
            </w:pPr>
            <w:r w:rsidRPr="00925ADC">
              <w:rPr>
                <w:rFonts w:ascii="Arial" w:eastAsia="Calibri" w:hAnsi="Arial" w:cs="Times New Roman"/>
              </w:rPr>
              <w:t xml:space="preserve">Holds NATO member nation Citizenship </w:t>
            </w:r>
          </w:p>
        </w:tc>
        <w:tc>
          <w:tcPr>
            <w:tcW w:w="5153" w:type="dxa"/>
            <w:vMerge w:val="restart"/>
            <w:hideMark/>
          </w:tcPr>
          <w:p w14:paraId="6D0C7F8C" w14:textId="77777777" w:rsidR="001063FE" w:rsidRPr="00925ADC" w:rsidRDefault="001063FE" w:rsidP="00925ADC">
            <w:pPr>
              <w:spacing w:after="240"/>
              <w:jc w:val="both"/>
              <w:rPr>
                <w:rFonts w:ascii="Arial" w:eastAsia="Calibri" w:hAnsi="Arial" w:cs="Times New Roman"/>
              </w:rPr>
            </w:pPr>
            <w:r w:rsidRPr="00925ADC">
              <w:rPr>
                <w:rFonts w:ascii="Arial" w:eastAsia="Calibri" w:hAnsi="Arial" w:cs="Times New Roman"/>
              </w:rPr>
              <w:t> </w:t>
            </w:r>
            <w:r w:rsidRPr="00925ADC">
              <w:rPr>
                <w:rFonts w:ascii="Arial" w:eastAsia="Calibri" w:hAnsi="Arial" w:cs="Times New Roman"/>
                <w:highlight w:val="yellow"/>
              </w:rPr>
              <w:t>[Bidder Completed]</w:t>
            </w:r>
          </w:p>
        </w:tc>
      </w:tr>
      <w:tr w:rsidR="001063FE" w:rsidRPr="00925ADC" w14:paraId="1523E82B" w14:textId="77777777" w:rsidTr="001063FE">
        <w:trPr>
          <w:trHeight w:val="517"/>
        </w:trPr>
        <w:tc>
          <w:tcPr>
            <w:tcW w:w="4198" w:type="dxa"/>
            <w:vMerge/>
            <w:hideMark/>
          </w:tcPr>
          <w:p w14:paraId="3FCDAB32" w14:textId="77777777" w:rsidR="001063FE" w:rsidRPr="00925ADC" w:rsidRDefault="001063FE" w:rsidP="00925ADC">
            <w:pPr>
              <w:spacing w:after="240"/>
              <w:jc w:val="both"/>
              <w:rPr>
                <w:rFonts w:ascii="Arial" w:eastAsia="Calibri" w:hAnsi="Arial" w:cs="Times New Roman"/>
              </w:rPr>
            </w:pPr>
          </w:p>
        </w:tc>
        <w:tc>
          <w:tcPr>
            <w:tcW w:w="5153" w:type="dxa"/>
            <w:vMerge/>
            <w:hideMark/>
          </w:tcPr>
          <w:p w14:paraId="502D82FE" w14:textId="77777777" w:rsidR="001063FE" w:rsidRPr="00925ADC" w:rsidRDefault="001063FE" w:rsidP="00925ADC">
            <w:pPr>
              <w:spacing w:after="240"/>
              <w:jc w:val="both"/>
              <w:rPr>
                <w:rFonts w:ascii="Arial" w:eastAsia="Calibri" w:hAnsi="Arial" w:cs="Times New Roman"/>
              </w:rPr>
            </w:pPr>
          </w:p>
        </w:tc>
      </w:tr>
    </w:tbl>
    <w:p w14:paraId="01024E14" w14:textId="77777777" w:rsidR="00B114D4" w:rsidRDefault="00B114D4"/>
    <w:p w14:paraId="504442CA" w14:textId="24F949FF" w:rsidR="00035320" w:rsidRPr="00035320" w:rsidRDefault="00035320" w:rsidP="00035320">
      <w:pPr>
        <w:spacing w:after="240" w:line="240" w:lineRule="auto"/>
        <w:jc w:val="both"/>
        <w:rPr>
          <w:rFonts w:ascii="Arial" w:eastAsia="Calibri" w:hAnsi="Arial" w:cs="Times New Roman"/>
          <w:b/>
          <w:kern w:val="0"/>
          <w:u w:val="single"/>
          <w14:ligatures w14:val="none"/>
        </w:rPr>
      </w:pPr>
      <w:r w:rsidRPr="00035320">
        <w:rPr>
          <w:rFonts w:ascii="Arial" w:eastAsia="Calibri" w:hAnsi="Arial" w:cs="Times New Roman"/>
          <w:b/>
          <w:kern w:val="0"/>
          <w:u w:val="single"/>
          <w14:ligatures w14:val="none"/>
        </w:rPr>
        <w:t xml:space="preserve">Subject Matter Expert Criteria </w:t>
      </w:r>
      <w:r w:rsidR="005836C8">
        <w:rPr>
          <w:rFonts w:ascii="Arial" w:eastAsia="Calibri" w:hAnsi="Arial" w:cs="Times New Roman"/>
          <w:b/>
          <w:kern w:val="0"/>
          <w:u w:val="single"/>
          <w14:ligatures w14:val="none"/>
        </w:rPr>
        <w:t>–</w:t>
      </w:r>
      <w:r>
        <w:rPr>
          <w:rFonts w:ascii="Arial" w:eastAsia="Calibri" w:hAnsi="Arial" w:cs="Times New Roman"/>
          <w:b/>
          <w:kern w:val="0"/>
          <w:u w:val="single"/>
          <w14:ligatures w14:val="none"/>
        </w:rPr>
        <w:t xml:space="preserve"> Junior</w:t>
      </w:r>
      <w:r w:rsidR="00B60CF6">
        <w:rPr>
          <w:rFonts w:ascii="Arial" w:eastAsia="Calibri" w:hAnsi="Arial" w:cs="Times New Roman"/>
          <w:b/>
          <w:kern w:val="0"/>
          <w:u w:val="single"/>
          <w14:ligatures w14:val="none"/>
        </w:rPr>
        <w:t>, Senior, Digital Project Manager.</w:t>
      </w:r>
    </w:p>
    <w:tbl>
      <w:tblPr>
        <w:tblStyle w:val="TableGrid"/>
        <w:tblW w:w="10236" w:type="dxa"/>
        <w:tblLook w:val="04A0" w:firstRow="1" w:lastRow="0" w:firstColumn="1" w:lastColumn="0" w:noHBand="0" w:noVBand="1"/>
      </w:tblPr>
      <w:tblGrid>
        <w:gridCol w:w="3325"/>
        <w:gridCol w:w="6911"/>
      </w:tblGrid>
      <w:tr w:rsidR="00035320" w:rsidRPr="00035320" w14:paraId="0EB0423E" w14:textId="77777777" w:rsidTr="00AB6F6D">
        <w:trPr>
          <w:trHeight w:val="1076"/>
        </w:trPr>
        <w:tc>
          <w:tcPr>
            <w:tcW w:w="3325" w:type="dxa"/>
          </w:tcPr>
          <w:p w14:paraId="65C31B8B" w14:textId="77777777" w:rsidR="00035320" w:rsidRPr="00035320" w:rsidRDefault="00035320" w:rsidP="00035320">
            <w:pPr>
              <w:spacing w:after="240"/>
              <w:jc w:val="both"/>
              <w:rPr>
                <w:rFonts w:ascii="Arial" w:eastAsia="Calibri" w:hAnsi="Arial" w:cs="Times New Roman"/>
              </w:rPr>
            </w:pPr>
            <w:r w:rsidRPr="00035320">
              <w:rPr>
                <w:rFonts w:ascii="Arial" w:eastAsia="Calibri" w:hAnsi="Arial" w:cs="Times New Roman"/>
              </w:rPr>
              <w:t xml:space="preserve">Criteria </w:t>
            </w:r>
          </w:p>
        </w:tc>
        <w:tc>
          <w:tcPr>
            <w:tcW w:w="6911" w:type="dxa"/>
          </w:tcPr>
          <w:p w14:paraId="09048D60" w14:textId="474DDBFC" w:rsidR="00035320" w:rsidRPr="00035320" w:rsidRDefault="001D0ADB" w:rsidP="00035320">
            <w:pPr>
              <w:spacing w:after="240"/>
              <w:jc w:val="both"/>
              <w:rPr>
                <w:rFonts w:ascii="Arial" w:eastAsia="Calibri" w:hAnsi="Arial" w:cs="Times New Roman"/>
              </w:rPr>
            </w:pPr>
            <w:r>
              <w:rPr>
                <w:rFonts w:ascii="Arial" w:eastAsia="Calibri" w:hAnsi="Arial" w:cs="Times New Roman"/>
              </w:rPr>
              <w:t xml:space="preserve">Narrative demonstrating </w:t>
            </w:r>
            <w:r w:rsidR="004C02A7">
              <w:rPr>
                <w:rFonts w:ascii="Arial" w:eastAsia="Calibri" w:hAnsi="Arial" w:cs="Times New Roman"/>
              </w:rPr>
              <w:t>compliance</w:t>
            </w:r>
            <w:r>
              <w:rPr>
                <w:rFonts w:ascii="Arial" w:eastAsia="Calibri" w:hAnsi="Arial" w:cs="Times New Roman"/>
              </w:rPr>
              <w:t xml:space="preserve"> and </w:t>
            </w:r>
            <w:r w:rsidR="00035320" w:rsidRPr="00035320">
              <w:rPr>
                <w:rFonts w:ascii="Arial" w:eastAsia="Calibri" w:hAnsi="Arial" w:cs="Times New Roman"/>
              </w:rPr>
              <w:t>CV Page, Paragraph, and Line Number referencing where candidates meet the criteria and how.</w:t>
            </w:r>
          </w:p>
        </w:tc>
      </w:tr>
      <w:tr w:rsidR="00035320" w:rsidRPr="00035320" w14:paraId="6E22BF5E" w14:textId="77777777" w:rsidTr="00AB6F6D">
        <w:trPr>
          <w:trHeight w:val="2696"/>
        </w:trPr>
        <w:tc>
          <w:tcPr>
            <w:tcW w:w="3325" w:type="dxa"/>
          </w:tcPr>
          <w:p w14:paraId="1C1780F1" w14:textId="4AEBC400" w:rsidR="00035320" w:rsidRPr="00035320" w:rsidRDefault="00B60CF6" w:rsidP="00035320">
            <w:pPr>
              <w:spacing w:after="240" w:line="360" w:lineRule="auto"/>
              <w:contextualSpacing/>
              <w:jc w:val="both"/>
              <w:rPr>
                <w:rFonts w:ascii="Arial" w:eastAsia="Times New Roman" w:hAnsi="Arial" w:cs="Arial"/>
                <w:color w:val="000000"/>
              </w:rPr>
            </w:pPr>
            <w:r w:rsidRPr="00B60CF6">
              <w:rPr>
                <w:rFonts w:ascii="Arial" w:eastAsia="Times New Roman" w:hAnsi="Arial" w:cs="Arial"/>
                <w:b/>
                <w:bCs/>
                <w:color w:val="000000"/>
              </w:rPr>
              <w:t>ALL-</w:t>
            </w:r>
            <w:r>
              <w:rPr>
                <w:rFonts w:ascii="Arial" w:eastAsia="Times New Roman" w:hAnsi="Arial" w:cs="Arial"/>
                <w:color w:val="000000"/>
              </w:rPr>
              <w:t xml:space="preserve"> </w:t>
            </w:r>
            <w:r w:rsidR="00035320" w:rsidRPr="00035320">
              <w:rPr>
                <w:rFonts w:ascii="Arial" w:eastAsia="Times New Roman" w:hAnsi="Arial" w:cs="Arial"/>
                <w:color w:val="000000"/>
              </w:rPr>
              <w:t xml:space="preserve">Hold a minimum of a Bachelor’s Degree or equivalent from an accredited university. </w:t>
            </w:r>
          </w:p>
          <w:p w14:paraId="3AF7CC1D" w14:textId="77777777" w:rsidR="00035320" w:rsidRPr="00035320" w:rsidRDefault="00035320" w:rsidP="00035320">
            <w:pPr>
              <w:autoSpaceDE w:val="0"/>
              <w:autoSpaceDN w:val="0"/>
              <w:adjustRightInd w:val="0"/>
              <w:rPr>
                <w:rFonts w:ascii="Arial" w:eastAsia="Calibri" w:hAnsi="Arial" w:cs="Arial"/>
              </w:rPr>
            </w:pPr>
          </w:p>
        </w:tc>
        <w:tc>
          <w:tcPr>
            <w:tcW w:w="6911" w:type="dxa"/>
          </w:tcPr>
          <w:p w14:paraId="4F5E424F" w14:textId="03B1BE66" w:rsidR="00035320" w:rsidRPr="00035320" w:rsidRDefault="00A159FF" w:rsidP="00035320">
            <w:pPr>
              <w:spacing w:after="240"/>
              <w:jc w:val="both"/>
              <w:rPr>
                <w:rFonts w:ascii="Arial" w:eastAsia="Calibri" w:hAnsi="Arial" w:cs="Times New Roman"/>
                <w:highlight w:val="yellow"/>
              </w:rPr>
            </w:pPr>
            <w:r w:rsidRPr="00925ADC">
              <w:rPr>
                <w:rFonts w:ascii="Arial" w:eastAsia="Calibri" w:hAnsi="Arial" w:cs="Times New Roman"/>
              </w:rPr>
              <w:t> </w:t>
            </w:r>
            <w:r w:rsidRPr="00925ADC">
              <w:rPr>
                <w:rFonts w:ascii="Arial" w:eastAsia="Calibri" w:hAnsi="Arial" w:cs="Times New Roman"/>
                <w:highlight w:val="yellow"/>
              </w:rPr>
              <w:t>[Bidder Completed]</w:t>
            </w:r>
          </w:p>
        </w:tc>
      </w:tr>
      <w:tr w:rsidR="00035320" w:rsidRPr="00035320" w14:paraId="5606FF86" w14:textId="77777777" w:rsidTr="00AB6F6D">
        <w:trPr>
          <w:trHeight w:val="2696"/>
        </w:trPr>
        <w:tc>
          <w:tcPr>
            <w:tcW w:w="3325" w:type="dxa"/>
          </w:tcPr>
          <w:p w14:paraId="7B2B93C5" w14:textId="6CC530B7" w:rsidR="00035320" w:rsidRPr="00035320" w:rsidRDefault="00610D6B" w:rsidP="00035320">
            <w:pPr>
              <w:spacing w:after="240" w:line="360" w:lineRule="auto"/>
              <w:jc w:val="both"/>
              <w:rPr>
                <w:rFonts w:ascii="Arial" w:eastAsia="Calibri" w:hAnsi="Arial" w:cs="Arial"/>
              </w:rPr>
            </w:pPr>
            <w:r w:rsidRPr="00A652FA">
              <w:rPr>
                <w:rFonts w:ascii="Arial" w:hAnsi="Arial" w:cs="Arial"/>
                <w:b/>
                <w:bCs/>
                <w:color w:val="000000" w:themeColor="text1"/>
              </w:rPr>
              <w:t>Junior Advisor</w:t>
            </w:r>
            <w:r w:rsidR="00A652FA" w:rsidRPr="00A652FA">
              <w:rPr>
                <w:rFonts w:ascii="Arial" w:hAnsi="Arial" w:cs="Arial"/>
                <w:b/>
                <w:bCs/>
                <w:color w:val="000000" w:themeColor="text1"/>
              </w:rPr>
              <w:t xml:space="preserve"> ONLY</w:t>
            </w:r>
            <w:r>
              <w:rPr>
                <w:rFonts w:ascii="Arial" w:hAnsi="Arial" w:cs="Arial"/>
                <w:color w:val="000000" w:themeColor="text1"/>
              </w:rPr>
              <w:t xml:space="preserve"> - </w:t>
            </w:r>
            <w:r w:rsidR="00035320" w:rsidRPr="00035320">
              <w:rPr>
                <w:rFonts w:ascii="Arial" w:hAnsi="Arial" w:cs="Arial"/>
                <w:color w:val="000000" w:themeColor="text1"/>
              </w:rPr>
              <w:t>Have a</w:t>
            </w:r>
            <w:r w:rsidR="00035320">
              <w:rPr>
                <w:rFonts w:ascii="Arial" w:hAnsi="Arial" w:cs="Arial"/>
                <w:color w:val="000000" w:themeColor="text1"/>
              </w:rPr>
              <w:t xml:space="preserve"> minimum of 3</w:t>
            </w:r>
            <w:r w:rsidR="00035320" w:rsidRPr="00035320">
              <w:rPr>
                <w:rFonts w:ascii="Arial" w:hAnsi="Arial" w:cs="Arial"/>
                <w:color w:val="000000" w:themeColor="text1"/>
              </w:rPr>
              <w:t xml:space="preserve"> years of project management experience, for projects of similar size, including the implementation of COTS systems.</w:t>
            </w:r>
          </w:p>
        </w:tc>
        <w:tc>
          <w:tcPr>
            <w:tcW w:w="6911" w:type="dxa"/>
          </w:tcPr>
          <w:p w14:paraId="51D0E5A6" w14:textId="54E1FBC9" w:rsidR="00035320" w:rsidRPr="00035320" w:rsidRDefault="00A159FF" w:rsidP="00035320">
            <w:pPr>
              <w:spacing w:after="240"/>
              <w:jc w:val="both"/>
              <w:rPr>
                <w:rFonts w:ascii="Arial" w:eastAsia="Calibri" w:hAnsi="Arial" w:cs="Times New Roman"/>
                <w:highlight w:val="yellow"/>
              </w:rPr>
            </w:pPr>
            <w:r w:rsidRPr="00925ADC">
              <w:rPr>
                <w:rFonts w:ascii="Arial" w:eastAsia="Calibri" w:hAnsi="Arial" w:cs="Times New Roman"/>
              </w:rPr>
              <w:t> </w:t>
            </w:r>
            <w:r w:rsidRPr="00925ADC">
              <w:rPr>
                <w:rFonts w:ascii="Arial" w:eastAsia="Calibri" w:hAnsi="Arial" w:cs="Times New Roman"/>
                <w:highlight w:val="yellow"/>
              </w:rPr>
              <w:t>[Bidder Completed]</w:t>
            </w:r>
          </w:p>
        </w:tc>
      </w:tr>
      <w:tr w:rsidR="007C3600" w:rsidRPr="00035320" w14:paraId="0D63761A" w14:textId="77777777" w:rsidTr="00AB6F6D">
        <w:trPr>
          <w:trHeight w:val="2696"/>
        </w:trPr>
        <w:tc>
          <w:tcPr>
            <w:tcW w:w="3325" w:type="dxa"/>
          </w:tcPr>
          <w:p w14:paraId="7102D862" w14:textId="630173CA" w:rsidR="007C3600" w:rsidRPr="00A652FA" w:rsidRDefault="007C3600" w:rsidP="00035320">
            <w:pPr>
              <w:spacing w:after="240" w:line="360" w:lineRule="auto"/>
              <w:jc w:val="both"/>
              <w:rPr>
                <w:rFonts w:ascii="Arial" w:hAnsi="Arial" w:cs="Arial"/>
                <w:b/>
                <w:bCs/>
                <w:color w:val="000000" w:themeColor="text1"/>
              </w:rPr>
            </w:pPr>
            <w:r>
              <w:rPr>
                <w:rFonts w:ascii="Arial" w:hAnsi="Arial" w:cs="Arial"/>
                <w:b/>
                <w:bCs/>
                <w:color w:val="000000" w:themeColor="text1"/>
              </w:rPr>
              <w:lastRenderedPageBreak/>
              <w:t>Senior</w:t>
            </w:r>
            <w:r w:rsidRPr="00A652FA">
              <w:rPr>
                <w:rFonts w:ascii="Arial" w:hAnsi="Arial" w:cs="Arial"/>
                <w:b/>
                <w:bCs/>
                <w:color w:val="000000" w:themeColor="text1"/>
              </w:rPr>
              <w:t xml:space="preserve"> Advisor ONLY</w:t>
            </w:r>
            <w:r>
              <w:rPr>
                <w:rFonts w:ascii="Arial" w:hAnsi="Arial" w:cs="Arial"/>
                <w:color w:val="000000" w:themeColor="text1"/>
              </w:rPr>
              <w:t xml:space="preserve"> - </w:t>
            </w:r>
            <w:r w:rsidRPr="00035320">
              <w:rPr>
                <w:rFonts w:ascii="Arial" w:hAnsi="Arial" w:cs="Arial"/>
                <w:color w:val="000000" w:themeColor="text1"/>
              </w:rPr>
              <w:t>Have a</w:t>
            </w:r>
            <w:r>
              <w:rPr>
                <w:rFonts w:ascii="Arial" w:hAnsi="Arial" w:cs="Arial"/>
                <w:color w:val="000000" w:themeColor="text1"/>
              </w:rPr>
              <w:t xml:space="preserve"> minimum of 5</w:t>
            </w:r>
            <w:r w:rsidRPr="00035320">
              <w:rPr>
                <w:rFonts w:ascii="Arial" w:hAnsi="Arial" w:cs="Arial"/>
                <w:color w:val="000000" w:themeColor="text1"/>
              </w:rPr>
              <w:t xml:space="preserve"> years of project management experience, for projects of similar size, including the implementation of COTS systems.</w:t>
            </w:r>
          </w:p>
        </w:tc>
        <w:tc>
          <w:tcPr>
            <w:tcW w:w="6911" w:type="dxa"/>
          </w:tcPr>
          <w:p w14:paraId="15342B07" w14:textId="77777777" w:rsidR="007C3600" w:rsidRPr="00035320" w:rsidRDefault="007C3600" w:rsidP="00035320">
            <w:pPr>
              <w:spacing w:after="240"/>
              <w:jc w:val="both"/>
              <w:rPr>
                <w:rFonts w:ascii="Arial" w:eastAsia="Calibri" w:hAnsi="Arial" w:cs="Times New Roman"/>
                <w:highlight w:val="yellow"/>
              </w:rPr>
            </w:pPr>
          </w:p>
        </w:tc>
      </w:tr>
      <w:tr w:rsidR="00035320" w:rsidRPr="00035320" w14:paraId="2A168D02" w14:textId="77777777" w:rsidTr="00AB6F6D">
        <w:trPr>
          <w:trHeight w:val="2696"/>
        </w:trPr>
        <w:tc>
          <w:tcPr>
            <w:tcW w:w="3325" w:type="dxa"/>
          </w:tcPr>
          <w:p w14:paraId="0A29E71D" w14:textId="4AA32FA7" w:rsidR="00035320" w:rsidRPr="00035320" w:rsidRDefault="00B60CF6" w:rsidP="00035320">
            <w:pPr>
              <w:spacing w:after="240" w:line="360" w:lineRule="auto"/>
              <w:jc w:val="both"/>
              <w:rPr>
                <w:rFonts w:ascii="Arial" w:hAnsi="Arial" w:cs="Arial"/>
                <w:color w:val="000000" w:themeColor="text1"/>
              </w:rPr>
            </w:pPr>
            <w:r w:rsidRPr="00B60CF6">
              <w:rPr>
                <w:rFonts w:ascii="Arial" w:hAnsi="Arial" w:cs="Arial"/>
                <w:b/>
                <w:bCs/>
                <w:color w:val="000000" w:themeColor="text1"/>
              </w:rPr>
              <w:t>ALL -</w:t>
            </w:r>
            <w:r>
              <w:rPr>
                <w:rFonts w:ascii="Arial" w:hAnsi="Arial" w:cs="Arial"/>
                <w:color w:val="000000" w:themeColor="text1"/>
              </w:rPr>
              <w:t xml:space="preserve"> </w:t>
            </w:r>
            <w:r w:rsidR="00035320" w:rsidRPr="00035320">
              <w:rPr>
                <w:rFonts w:ascii="Arial" w:hAnsi="Arial" w:cs="Arial"/>
                <w:color w:val="000000" w:themeColor="text1"/>
              </w:rPr>
              <w:t xml:space="preserve">Have experience with public sector entities and/or international organisations. </w:t>
            </w:r>
          </w:p>
          <w:p w14:paraId="0E7F139A" w14:textId="77777777" w:rsidR="00035320" w:rsidRPr="00035320" w:rsidRDefault="00035320" w:rsidP="00035320">
            <w:pPr>
              <w:autoSpaceDE w:val="0"/>
              <w:autoSpaceDN w:val="0"/>
              <w:adjustRightInd w:val="0"/>
              <w:rPr>
                <w:rFonts w:ascii="Arial" w:eastAsia="Calibri" w:hAnsi="Arial" w:cs="Arial"/>
              </w:rPr>
            </w:pPr>
          </w:p>
        </w:tc>
        <w:tc>
          <w:tcPr>
            <w:tcW w:w="6911" w:type="dxa"/>
          </w:tcPr>
          <w:p w14:paraId="3C1FC6B3" w14:textId="77777777" w:rsidR="00035320" w:rsidRPr="00035320" w:rsidRDefault="00035320" w:rsidP="00035320">
            <w:pPr>
              <w:spacing w:after="240"/>
              <w:jc w:val="both"/>
              <w:rPr>
                <w:rFonts w:ascii="Arial" w:eastAsia="Calibri" w:hAnsi="Arial" w:cs="Times New Roman"/>
              </w:rPr>
            </w:pPr>
            <w:r w:rsidRPr="00035320">
              <w:rPr>
                <w:rFonts w:ascii="Arial" w:eastAsia="Calibri" w:hAnsi="Arial" w:cs="Times New Roman"/>
                <w:highlight w:val="yellow"/>
              </w:rPr>
              <w:t>Bidder Completed</w:t>
            </w:r>
          </w:p>
        </w:tc>
      </w:tr>
      <w:tr w:rsidR="00035320" w:rsidRPr="00035320" w14:paraId="3D0202FD" w14:textId="77777777" w:rsidTr="00AB6F6D">
        <w:trPr>
          <w:trHeight w:val="1364"/>
        </w:trPr>
        <w:tc>
          <w:tcPr>
            <w:tcW w:w="3325" w:type="dxa"/>
          </w:tcPr>
          <w:p w14:paraId="03616698" w14:textId="3141CBC3" w:rsidR="00035320" w:rsidRPr="00035320" w:rsidRDefault="00D82D18" w:rsidP="00035320">
            <w:pPr>
              <w:spacing w:after="240" w:line="360" w:lineRule="auto"/>
              <w:jc w:val="both"/>
              <w:rPr>
                <w:rFonts w:ascii="Arial" w:hAnsi="Arial" w:cs="Arial"/>
                <w:color w:val="000000" w:themeColor="text1"/>
              </w:rPr>
            </w:pPr>
            <w:r w:rsidRPr="00D82D18">
              <w:rPr>
                <w:rFonts w:ascii="Arial" w:hAnsi="Arial" w:cs="Arial"/>
                <w:b/>
                <w:bCs/>
                <w:color w:val="000000" w:themeColor="text1"/>
              </w:rPr>
              <w:t>ALL-</w:t>
            </w:r>
            <w:r>
              <w:rPr>
                <w:rFonts w:ascii="Arial" w:hAnsi="Arial" w:cs="Arial"/>
                <w:color w:val="000000" w:themeColor="text1"/>
              </w:rPr>
              <w:t xml:space="preserve"> </w:t>
            </w:r>
            <w:r w:rsidR="00035320" w:rsidRPr="00035320">
              <w:rPr>
                <w:rFonts w:ascii="Arial" w:hAnsi="Arial" w:cs="Arial"/>
                <w:color w:val="000000" w:themeColor="text1"/>
              </w:rPr>
              <w:t>Programme Management Certification: Professional certifications such as PMP (Project Management Professional), PgMP (Program Management Professional), MSP (Managing Successful Programmes), or PRINCE2 are essential, demonstrating a thorough understanding of programme and project management methodologies.</w:t>
            </w:r>
          </w:p>
          <w:p w14:paraId="7C6FBC6C" w14:textId="77777777" w:rsidR="00035320" w:rsidRPr="00035320" w:rsidRDefault="00035320" w:rsidP="00035320">
            <w:pPr>
              <w:spacing w:after="240"/>
              <w:jc w:val="both"/>
              <w:rPr>
                <w:rFonts w:ascii="Arial" w:eastAsia="Calibri" w:hAnsi="Arial" w:cs="Arial"/>
              </w:rPr>
            </w:pPr>
          </w:p>
        </w:tc>
        <w:tc>
          <w:tcPr>
            <w:tcW w:w="6911" w:type="dxa"/>
          </w:tcPr>
          <w:p w14:paraId="659C6CAD" w14:textId="77777777" w:rsidR="00035320" w:rsidRPr="00035320" w:rsidRDefault="00035320" w:rsidP="00035320">
            <w:pPr>
              <w:spacing w:after="240"/>
              <w:jc w:val="both"/>
              <w:rPr>
                <w:rFonts w:ascii="Arial" w:eastAsia="Calibri" w:hAnsi="Arial" w:cs="Times New Roman"/>
              </w:rPr>
            </w:pPr>
            <w:r w:rsidRPr="00035320">
              <w:rPr>
                <w:rFonts w:ascii="Arial" w:eastAsia="Calibri" w:hAnsi="Arial" w:cs="Times New Roman"/>
                <w:highlight w:val="yellow"/>
              </w:rPr>
              <w:t>Bidder Completed</w:t>
            </w:r>
          </w:p>
        </w:tc>
      </w:tr>
      <w:tr w:rsidR="00141CF4" w:rsidRPr="00035320" w14:paraId="2E4BE4FB" w14:textId="77777777" w:rsidTr="00AB6F6D">
        <w:trPr>
          <w:trHeight w:val="1622"/>
        </w:trPr>
        <w:tc>
          <w:tcPr>
            <w:tcW w:w="3325" w:type="dxa"/>
          </w:tcPr>
          <w:p w14:paraId="1E75FDFA" w14:textId="1E4AEF40" w:rsidR="00141CF4" w:rsidRPr="00141CF4" w:rsidRDefault="00A652FA" w:rsidP="005D0004">
            <w:pPr>
              <w:autoSpaceDE w:val="0"/>
              <w:autoSpaceDN w:val="0"/>
              <w:adjustRightInd w:val="0"/>
              <w:spacing w:line="360" w:lineRule="auto"/>
              <w:rPr>
                <w:rFonts w:ascii="Arial" w:eastAsia="Calibri" w:hAnsi="Arial" w:cs="Arial"/>
              </w:rPr>
            </w:pPr>
            <w:r w:rsidRPr="00A652FA">
              <w:rPr>
                <w:rFonts w:ascii="Arial" w:eastAsia="Calibri" w:hAnsi="Arial" w:cs="Arial"/>
                <w:b/>
                <w:bCs/>
              </w:rPr>
              <w:t>Junior Advisor ONLY</w:t>
            </w:r>
            <w:r>
              <w:rPr>
                <w:rFonts w:ascii="Arial" w:eastAsia="Calibri" w:hAnsi="Arial" w:cs="Arial"/>
              </w:rPr>
              <w:t xml:space="preserve"> - </w:t>
            </w:r>
            <w:r w:rsidR="005D0004">
              <w:rPr>
                <w:rFonts w:ascii="Arial" w:eastAsia="Calibri" w:hAnsi="Arial" w:cs="Arial"/>
              </w:rPr>
              <w:t>Has experience of the following a</w:t>
            </w:r>
            <w:r w:rsidR="00141CF4" w:rsidRPr="00141CF4">
              <w:rPr>
                <w:rFonts w:ascii="Arial" w:eastAsia="Calibri" w:hAnsi="Arial" w:cs="Arial"/>
              </w:rPr>
              <w:t>ctivities</w:t>
            </w:r>
            <w:r>
              <w:rPr>
                <w:rFonts w:ascii="Arial" w:eastAsia="Calibri" w:hAnsi="Arial" w:cs="Arial"/>
              </w:rPr>
              <w:t xml:space="preserve"> with past 3 years</w:t>
            </w:r>
            <w:r w:rsidR="00141CF4" w:rsidRPr="00141CF4">
              <w:rPr>
                <w:rFonts w:ascii="Arial" w:eastAsia="Calibri" w:hAnsi="Arial" w:cs="Arial"/>
              </w:rPr>
              <w:t>:</w:t>
            </w:r>
          </w:p>
          <w:p w14:paraId="2F9D34B7" w14:textId="77777777" w:rsidR="00141CF4" w:rsidRPr="00141CF4" w:rsidRDefault="00141CF4" w:rsidP="005D0004">
            <w:pPr>
              <w:autoSpaceDE w:val="0"/>
              <w:autoSpaceDN w:val="0"/>
              <w:adjustRightInd w:val="0"/>
              <w:spacing w:line="360" w:lineRule="auto"/>
              <w:rPr>
                <w:rFonts w:ascii="Arial" w:eastAsia="Calibri" w:hAnsi="Arial" w:cs="Arial"/>
              </w:rPr>
            </w:pPr>
            <w:r w:rsidRPr="00141CF4">
              <w:rPr>
                <w:rFonts w:ascii="Arial" w:eastAsia="Calibri" w:hAnsi="Arial" w:cs="Arial"/>
              </w:rPr>
              <w:t>- analysing and modelling data</w:t>
            </w:r>
          </w:p>
          <w:p w14:paraId="3CFC229A" w14:textId="77777777" w:rsidR="00141CF4" w:rsidRPr="00141CF4" w:rsidRDefault="00141CF4" w:rsidP="005D0004">
            <w:pPr>
              <w:autoSpaceDE w:val="0"/>
              <w:autoSpaceDN w:val="0"/>
              <w:adjustRightInd w:val="0"/>
              <w:spacing w:line="360" w:lineRule="auto"/>
              <w:rPr>
                <w:rFonts w:ascii="Arial" w:eastAsia="Calibri" w:hAnsi="Arial" w:cs="Arial"/>
              </w:rPr>
            </w:pPr>
            <w:r w:rsidRPr="00141CF4">
              <w:rPr>
                <w:rFonts w:ascii="Arial" w:eastAsia="Calibri" w:hAnsi="Arial" w:cs="Arial"/>
              </w:rPr>
              <w:lastRenderedPageBreak/>
              <w:t xml:space="preserve">-executing qualitative and quantitative analysis </w:t>
            </w:r>
          </w:p>
          <w:p w14:paraId="2FC84AC8" w14:textId="77777777" w:rsidR="00141CF4" w:rsidRPr="00141CF4" w:rsidRDefault="00141CF4" w:rsidP="005D0004">
            <w:pPr>
              <w:autoSpaceDE w:val="0"/>
              <w:autoSpaceDN w:val="0"/>
              <w:adjustRightInd w:val="0"/>
              <w:spacing w:line="360" w:lineRule="auto"/>
              <w:rPr>
                <w:rFonts w:ascii="Arial" w:eastAsia="Calibri" w:hAnsi="Arial" w:cs="Arial"/>
              </w:rPr>
            </w:pPr>
            <w:r w:rsidRPr="00141CF4">
              <w:rPr>
                <w:rFonts w:ascii="Arial" w:eastAsia="Calibri" w:hAnsi="Arial" w:cs="Arial"/>
              </w:rPr>
              <w:t>- gathering and interpreting data</w:t>
            </w:r>
          </w:p>
          <w:p w14:paraId="31E9B685" w14:textId="77777777" w:rsidR="00141CF4" w:rsidRPr="00141CF4" w:rsidRDefault="00141CF4" w:rsidP="005D0004">
            <w:pPr>
              <w:autoSpaceDE w:val="0"/>
              <w:autoSpaceDN w:val="0"/>
              <w:adjustRightInd w:val="0"/>
              <w:spacing w:line="360" w:lineRule="auto"/>
              <w:rPr>
                <w:rFonts w:ascii="Arial" w:eastAsia="Calibri" w:hAnsi="Arial" w:cs="Arial"/>
              </w:rPr>
            </w:pPr>
            <w:r w:rsidRPr="00141CF4">
              <w:rPr>
                <w:rFonts w:ascii="Arial" w:eastAsia="Calibri" w:hAnsi="Arial" w:cs="Arial"/>
              </w:rPr>
              <w:t xml:space="preserve">- drawing out high quality insights </w:t>
            </w:r>
          </w:p>
          <w:p w14:paraId="6E0BDA50" w14:textId="77777777" w:rsidR="00141CF4" w:rsidRPr="00141CF4" w:rsidRDefault="00141CF4" w:rsidP="005D0004">
            <w:pPr>
              <w:autoSpaceDE w:val="0"/>
              <w:autoSpaceDN w:val="0"/>
              <w:adjustRightInd w:val="0"/>
              <w:spacing w:line="360" w:lineRule="auto"/>
              <w:rPr>
                <w:rFonts w:ascii="Arial" w:eastAsia="Calibri" w:hAnsi="Arial" w:cs="Arial"/>
              </w:rPr>
            </w:pPr>
            <w:r w:rsidRPr="00141CF4">
              <w:rPr>
                <w:rFonts w:ascii="Arial" w:eastAsia="Calibri" w:hAnsi="Arial" w:cs="Arial"/>
              </w:rPr>
              <w:t>- creating slides to present recommendations</w:t>
            </w:r>
          </w:p>
          <w:p w14:paraId="57C332A3" w14:textId="77777777" w:rsidR="00141CF4" w:rsidRPr="00141CF4" w:rsidRDefault="00141CF4" w:rsidP="005D0004">
            <w:pPr>
              <w:autoSpaceDE w:val="0"/>
              <w:autoSpaceDN w:val="0"/>
              <w:adjustRightInd w:val="0"/>
              <w:spacing w:line="360" w:lineRule="auto"/>
              <w:rPr>
                <w:rFonts w:ascii="Arial" w:eastAsia="Calibri" w:hAnsi="Arial" w:cs="Arial"/>
              </w:rPr>
            </w:pPr>
            <w:r w:rsidRPr="00141CF4">
              <w:rPr>
                <w:rFonts w:ascii="Arial" w:eastAsia="Calibri" w:hAnsi="Arial" w:cs="Arial"/>
              </w:rPr>
              <w:t>- meeting with customer stakeholders to understand their issues</w:t>
            </w:r>
          </w:p>
          <w:p w14:paraId="5C43A5EE" w14:textId="767A6F8D" w:rsidR="00141CF4" w:rsidRPr="00035320" w:rsidRDefault="00141CF4" w:rsidP="005D0004">
            <w:pPr>
              <w:autoSpaceDE w:val="0"/>
              <w:autoSpaceDN w:val="0"/>
              <w:adjustRightInd w:val="0"/>
              <w:spacing w:line="360" w:lineRule="auto"/>
              <w:rPr>
                <w:rFonts w:ascii="Arial" w:eastAsia="Calibri" w:hAnsi="Arial" w:cs="Arial"/>
              </w:rPr>
            </w:pPr>
            <w:r w:rsidRPr="00141CF4">
              <w:rPr>
                <w:rFonts w:ascii="Arial" w:eastAsia="Calibri" w:hAnsi="Arial" w:cs="Arial"/>
              </w:rPr>
              <w:t xml:space="preserve">- Support or lead delivery of training session  </w:t>
            </w:r>
          </w:p>
        </w:tc>
        <w:tc>
          <w:tcPr>
            <w:tcW w:w="6911" w:type="dxa"/>
          </w:tcPr>
          <w:p w14:paraId="2A418303" w14:textId="3E6066DA" w:rsidR="00141CF4" w:rsidRPr="00035320" w:rsidRDefault="00A159FF" w:rsidP="00035320">
            <w:pPr>
              <w:spacing w:after="240"/>
              <w:jc w:val="both"/>
              <w:rPr>
                <w:rFonts w:ascii="Arial" w:eastAsia="Calibri" w:hAnsi="Arial" w:cs="Times New Roman"/>
                <w:highlight w:val="yellow"/>
              </w:rPr>
            </w:pPr>
            <w:r w:rsidRPr="00925ADC">
              <w:rPr>
                <w:rFonts w:ascii="Arial" w:eastAsia="Calibri" w:hAnsi="Arial" w:cs="Times New Roman"/>
              </w:rPr>
              <w:lastRenderedPageBreak/>
              <w:t> </w:t>
            </w:r>
            <w:r w:rsidRPr="00925ADC">
              <w:rPr>
                <w:rFonts w:ascii="Arial" w:eastAsia="Calibri" w:hAnsi="Arial" w:cs="Times New Roman"/>
                <w:highlight w:val="yellow"/>
              </w:rPr>
              <w:t>[Bidder Completed]</w:t>
            </w:r>
          </w:p>
        </w:tc>
      </w:tr>
      <w:tr w:rsidR="007C3600" w:rsidRPr="00035320" w14:paraId="57CA1FCC" w14:textId="77777777" w:rsidTr="00AB6F6D">
        <w:trPr>
          <w:trHeight w:val="1622"/>
        </w:trPr>
        <w:tc>
          <w:tcPr>
            <w:tcW w:w="3325" w:type="dxa"/>
          </w:tcPr>
          <w:p w14:paraId="1001DF78" w14:textId="5B0A4304" w:rsidR="007C3600" w:rsidRDefault="007C3600" w:rsidP="005D0004">
            <w:pPr>
              <w:autoSpaceDE w:val="0"/>
              <w:autoSpaceDN w:val="0"/>
              <w:adjustRightInd w:val="0"/>
              <w:spacing w:line="360" w:lineRule="auto"/>
              <w:rPr>
                <w:rFonts w:ascii="Arial" w:eastAsia="Calibri" w:hAnsi="Arial" w:cs="Arial"/>
                <w:b/>
                <w:bCs/>
              </w:rPr>
            </w:pPr>
            <w:r>
              <w:rPr>
                <w:rFonts w:ascii="Arial" w:eastAsia="Calibri" w:hAnsi="Arial" w:cs="Arial"/>
                <w:b/>
                <w:bCs/>
              </w:rPr>
              <w:t xml:space="preserve">Senior </w:t>
            </w:r>
            <w:r w:rsidRPr="00A652FA">
              <w:rPr>
                <w:rFonts w:ascii="Arial" w:eastAsia="Calibri" w:hAnsi="Arial" w:cs="Arial"/>
                <w:b/>
                <w:bCs/>
              </w:rPr>
              <w:t>Advisor ONLY</w:t>
            </w:r>
            <w:r>
              <w:rPr>
                <w:rFonts w:ascii="Arial" w:eastAsia="Calibri" w:hAnsi="Arial" w:cs="Arial"/>
                <w:b/>
                <w:bCs/>
              </w:rPr>
              <w:t xml:space="preserve"> </w:t>
            </w:r>
            <w:r w:rsidR="0067220E">
              <w:rPr>
                <w:rFonts w:ascii="Arial" w:eastAsia="Calibri" w:hAnsi="Arial" w:cs="Arial"/>
                <w:b/>
                <w:bCs/>
              </w:rPr>
              <w:t>–</w:t>
            </w:r>
            <w:r>
              <w:rPr>
                <w:rFonts w:ascii="Arial" w:eastAsia="Calibri" w:hAnsi="Arial" w:cs="Arial"/>
                <w:b/>
                <w:bCs/>
              </w:rPr>
              <w:t xml:space="preserve"> </w:t>
            </w:r>
          </w:p>
          <w:p w14:paraId="63921D91" w14:textId="4843C925" w:rsidR="0067220E" w:rsidRPr="0067220E" w:rsidRDefault="0067220E" w:rsidP="0067220E">
            <w:pPr>
              <w:autoSpaceDE w:val="0"/>
              <w:autoSpaceDN w:val="0"/>
              <w:adjustRightInd w:val="0"/>
              <w:spacing w:line="360" w:lineRule="auto"/>
              <w:rPr>
                <w:rFonts w:ascii="Arial" w:eastAsia="Calibri" w:hAnsi="Arial" w:cs="Arial"/>
              </w:rPr>
            </w:pPr>
            <w:r>
              <w:rPr>
                <w:rFonts w:ascii="Arial" w:eastAsia="Calibri" w:hAnsi="Arial" w:cs="Arial"/>
              </w:rPr>
              <w:t>Has experience of the following a</w:t>
            </w:r>
            <w:r w:rsidRPr="0067220E">
              <w:rPr>
                <w:rFonts w:ascii="Arial" w:eastAsia="Calibri" w:hAnsi="Arial" w:cs="Arial"/>
              </w:rPr>
              <w:t xml:space="preserve">ctivities </w:t>
            </w:r>
            <w:r>
              <w:rPr>
                <w:rFonts w:ascii="Arial" w:eastAsia="Calibri" w:hAnsi="Arial" w:cs="Arial"/>
              </w:rPr>
              <w:t xml:space="preserve">within past 3 years: </w:t>
            </w:r>
          </w:p>
          <w:p w14:paraId="77852C7F" w14:textId="7B36A09C" w:rsidR="0067220E" w:rsidRPr="0067220E" w:rsidRDefault="0067220E" w:rsidP="0067220E">
            <w:pPr>
              <w:autoSpaceDE w:val="0"/>
              <w:autoSpaceDN w:val="0"/>
              <w:adjustRightInd w:val="0"/>
              <w:spacing w:line="360" w:lineRule="auto"/>
              <w:rPr>
                <w:rFonts w:ascii="Arial" w:eastAsia="Calibri" w:hAnsi="Arial" w:cs="Arial"/>
              </w:rPr>
            </w:pPr>
            <w:r w:rsidRPr="0067220E">
              <w:rPr>
                <w:rFonts w:ascii="Arial" w:eastAsia="Calibri" w:hAnsi="Arial" w:cs="Arial"/>
              </w:rPr>
              <w:t xml:space="preserve">- managing </w:t>
            </w:r>
            <w:r>
              <w:rPr>
                <w:rFonts w:ascii="Arial" w:eastAsia="Calibri" w:hAnsi="Arial" w:cs="Arial"/>
              </w:rPr>
              <w:t xml:space="preserve">a </w:t>
            </w:r>
            <w:r w:rsidRPr="0067220E">
              <w:rPr>
                <w:rFonts w:ascii="Arial" w:eastAsia="Calibri" w:hAnsi="Arial" w:cs="Arial"/>
              </w:rPr>
              <w:t xml:space="preserve">programme across multiple work streams </w:t>
            </w:r>
          </w:p>
          <w:p w14:paraId="4B0908C2" w14:textId="566CE5F5" w:rsidR="0067220E" w:rsidRPr="0067220E" w:rsidRDefault="0067220E" w:rsidP="0067220E">
            <w:pPr>
              <w:autoSpaceDE w:val="0"/>
              <w:autoSpaceDN w:val="0"/>
              <w:adjustRightInd w:val="0"/>
              <w:spacing w:line="360" w:lineRule="auto"/>
              <w:rPr>
                <w:rFonts w:ascii="Arial" w:eastAsia="Calibri" w:hAnsi="Arial" w:cs="Arial"/>
              </w:rPr>
            </w:pPr>
            <w:r w:rsidRPr="0067220E">
              <w:rPr>
                <w:rFonts w:ascii="Arial" w:eastAsia="Calibri" w:hAnsi="Arial" w:cs="Arial"/>
              </w:rPr>
              <w:t xml:space="preserve">- prioritising </w:t>
            </w:r>
            <w:r w:rsidR="002769AD">
              <w:rPr>
                <w:rFonts w:ascii="Arial" w:eastAsia="Calibri" w:hAnsi="Arial" w:cs="Arial"/>
              </w:rPr>
              <w:t>a</w:t>
            </w:r>
            <w:r w:rsidRPr="0067220E">
              <w:rPr>
                <w:rFonts w:ascii="Arial" w:eastAsia="Calibri" w:hAnsi="Arial" w:cs="Arial"/>
              </w:rPr>
              <w:t xml:space="preserve"> team's workload to remain on schedule</w:t>
            </w:r>
          </w:p>
          <w:p w14:paraId="34A1E7CC" w14:textId="4080FA50" w:rsidR="0067220E" w:rsidRPr="0067220E" w:rsidRDefault="0067220E" w:rsidP="0067220E">
            <w:pPr>
              <w:autoSpaceDE w:val="0"/>
              <w:autoSpaceDN w:val="0"/>
              <w:adjustRightInd w:val="0"/>
              <w:spacing w:line="360" w:lineRule="auto"/>
              <w:rPr>
                <w:rFonts w:ascii="Arial" w:eastAsia="Calibri" w:hAnsi="Arial" w:cs="Arial"/>
              </w:rPr>
            </w:pPr>
            <w:r w:rsidRPr="0067220E">
              <w:rPr>
                <w:rFonts w:ascii="Arial" w:eastAsia="Calibri" w:hAnsi="Arial" w:cs="Arial"/>
              </w:rPr>
              <w:t>- bringing together team</w:t>
            </w:r>
            <w:r w:rsidR="002769AD">
              <w:rPr>
                <w:rFonts w:ascii="Arial" w:eastAsia="Calibri" w:hAnsi="Arial" w:cs="Arial"/>
              </w:rPr>
              <w:t xml:space="preserve"> </w:t>
            </w:r>
            <w:r w:rsidRPr="0067220E">
              <w:rPr>
                <w:rFonts w:ascii="Arial" w:eastAsia="Calibri" w:hAnsi="Arial" w:cs="Arial"/>
              </w:rPr>
              <w:t>inputs into coherent recommendations</w:t>
            </w:r>
          </w:p>
          <w:p w14:paraId="60D77641" w14:textId="77777777" w:rsidR="000B7F11" w:rsidRDefault="0067220E" w:rsidP="000B7F11">
            <w:pPr>
              <w:autoSpaceDE w:val="0"/>
              <w:autoSpaceDN w:val="0"/>
              <w:adjustRightInd w:val="0"/>
              <w:spacing w:line="360" w:lineRule="auto"/>
              <w:rPr>
                <w:rFonts w:ascii="Arial" w:eastAsia="Calibri" w:hAnsi="Arial" w:cs="Arial"/>
              </w:rPr>
            </w:pPr>
            <w:r w:rsidRPr="0067220E">
              <w:rPr>
                <w:rFonts w:ascii="Arial" w:eastAsia="Calibri" w:hAnsi="Arial" w:cs="Arial"/>
              </w:rPr>
              <w:t>- engaging customer stakeholders including presenting recommendations up to senior leadership</w:t>
            </w:r>
          </w:p>
          <w:p w14:paraId="2CC23AA5" w14:textId="622F49DC" w:rsidR="0067220E" w:rsidRPr="00A652FA" w:rsidRDefault="000B7F11" w:rsidP="000B7F11">
            <w:pPr>
              <w:autoSpaceDE w:val="0"/>
              <w:autoSpaceDN w:val="0"/>
              <w:adjustRightInd w:val="0"/>
              <w:spacing w:line="360" w:lineRule="auto"/>
              <w:rPr>
                <w:rFonts w:ascii="Arial" w:eastAsia="Calibri" w:hAnsi="Arial" w:cs="Arial"/>
                <w:b/>
                <w:bCs/>
              </w:rPr>
            </w:pPr>
            <w:r>
              <w:rPr>
                <w:rFonts w:ascii="Arial" w:eastAsia="Calibri" w:hAnsi="Arial" w:cs="Arial"/>
              </w:rPr>
              <w:t>Developing and/or</w:t>
            </w:r>
            <w:r w:rsidR="0067220E" w:rsidRPr="0067220E">
              <w:rPr>
                <w:rFonts w:ascii="Arial" w:eastAsia="Calibri" w:hAnsi="Arial" w:cs="Arial"/>
              </w:rPr>
              <w:t xml:space="preserve"> </w:t>
            </w:r>
            <w:r>
              <w:rPr>
                <w:rFonts w:ascii="Arial" w:eastAsia="Calibri" w:hAnsi="Arial" w:cs="Arial"/>
              </w:rPr>
              <w:t>l</w:t>
            </w:r>
            <w:r w:rsidR="0067220E" w:rsidRPr="0067220E">
              <w:rPr>
                <w:rFonts w:ascii="Arial" w:eastAsia="Calibri" w:hAnsi="Arial" w:cs="Arial"/>
              </w:rPr>
              <w:t>ead</w:t>
            </w:r>
            <w:r>
              <w:rPr>
                <w:rFonts w:ascii="Arial" w:eastAsia="Calibri" w:hAnsi="Arial" w:cs="Arial"/>
              </w:rPr>
              <w:t>ing</w:t>
            </w:r>
            <w:r w:rsidR="0067220E" w:rsidRPr="0067220E">
              <w:rPr>
                <w:rFonts w:ascii="Arial" w:eastAsia="Calibri" w:hAnsi="Arial" w:cs="Arial"/>
              </w:rPr>
              <w:t xml:space="preserve"> training session to </w:t>
            </w:r>
            <w:r>
              <w:rPr>
                <w:rFonts w:ascii="Arial" w:eastAsia="Calibri" w:hAnsi="Arial" w:cs="Arial"/>
              </w:rPr>
              <w:t>knowledge transfer to client workforce.</w:t>
            </w:r>
          </w:p>
        </w:tc>
        <w:tc>
          <w:tcPr>
            <w:tcW w:w="6911" w:type="dxa"/>
          </w:tcPr>
          <w:p w14:paraId="325090A7" w14:textId="77777777" w:rsidR="007C3600" w:rsidRPr="00035320" w:rsidRDefault="007C3600" w:rsidP="00035320">
            <w:pPr>
              <w:spacing w:after="240"/>
              <w:jc w:val="both"/>
              <w:rPr>
                <w:rFonts w:ascii="Arial" w:eastAsia="Calibri" w:hAnsi="Arial" w:cs="Times New Roman"/>
                <w:highlight w:val="yellow"/>
              </w:rPr>
            </w:pPr>
          </w:p>
        </w:tc>
      </w:tr>
      <w:tr w:rsidR="00035320" w:rsidRPr="00035320" w14:paraId="776ABD91" w14:textId="77777777" w:rsidTr="00AB6F6D">
        <w:trPr>
          <w:trHeight w:val="1622"/>
        </w:trPr>
        <w:tc>
          <w:tcPr>
            <w:tcW w:w="3325" w:type="dxa"/>
          </w:tcPr>
          <w:p w14:paraId="423BE7D4" w14:textId="3849E052" w:rsidR="00675CF3" w:rsidRPr="00675CF3" w:rsidRDefault="00675CF3" w:rsidP="00675CF3">
            <w:pPr>
              <w:spacing w:after="240" w:line="360" w:lineRule="auto"/>
              <w:contextualSpacing/>
              <w:jc w:val="both"/>
              <w:rPr>
                <w:rFonts w:ascii="Arial" w:eastAsia="Calibri" w:hAnsi="Arial" w:cs="Arial"/>
                <w:color w:val="000000"/>
              </w:rPr>
            </w:pPr>
            <w:r w:rsidRPr="00675CF3">
              <w:rPr>
                <w:rFonts w:ascii="Arial" w:eastAsia="Calibri" w:hAnsi="Arial" w:cs="Arial"/>
                <w:b/>
                <w:bCs/>
                <w:color w:val="000000"/>
              </w:rPr>
              <w:t>For Digital Project Manager</w:t>
            </w:r>
            <w:r>
              <w:rPr>
                <w:rFonts w:ascii="Arial" w:eastAsia="Calibri" w:hAnsi="Arial" w:cs="Arial"/>
                <w:color w:val="000000"/>
              </w:rPr>
              <w:t xml:space="preserve"> - </w:t>
            </w:r>
            <w:r w:rsidRPr="00675CF3">
              <w:rPr>
                <w:rFonts w:ascii="Arial" w:eastAsia="Calibri" w:hAnsi="Arial" w:cs="Arial"/>
                <w:color w:val="000000"/>
              </w:rPr>
              <w:t xml:space="preserve">experience of identifying and implementing digital ways of working to support programme/project reporting as </w:t>
            </w:r>
            <w:r w:rsidRPr="00675CF3">
              <w:rPr>
                <w:rFonts w:ascii="Arial" w:eastAsia="Calibri" w:hAnsi="Arial" w:cs="Arial"/>
                <w:color w:val="000000"/>
              </w:rPr>
              <w:lastRenderedPageBreak/>
              <w:t>well as digital enablement of operational processes. Relevant experience of implementing  agile and change methodologies as part of embedding Integrated Project Team (IPT) best practice (Scrum Master (CSM), Agile Certified Practitioner (ACP))</w:t>
            </w:r>
          </w:p>
          <w:p w14:paraId="1D9209DA" w14:textId="77777777" w:rsidR="00035320" w:rsidRPr="00035320" w:rsidRDefault="00035320" w:rsidP="00675CF3">
            <w:pPr>
              <w:autoSpaceDE w:val="0"/>
              <w:autoSpaceDN w:val="0"/>
              <w:adjustRightInd w:val="0"/>
              <w:rPr>
                <w:rFonts w:ascii="Arial" w:eastAsia="Calibri" w:hAnsi="Arial" w:cs="Arial"/>
              </w:rPr>
            </w:pPr>
          </w:p>
        </w:tc>
        <w:tc>
          <w:tcPr>
            <w:tcW w:w="6911" w:type="dxa"/>
          </w:tcPr>
          <w:p w14:paraId="0690ADDD" w14:textId="77777777" w:rsidR="00035320" w:rsidRPr="00035320" w:rsidRDefault="00035320" w:rsidP="00035320">
            <w:pPr>
              <w:spacing w:after="240"/>
              <w:jc w:val="both"/>
              <w:rPr>
                <w:rFonts w:ascii="Arial" w:eastAsia="Calibri" w:hAnsi="Arial" w:cs="Times New Roman"/>
              </w:rPr>
            </w:pPr>
            <w:r w:rsidRPr="00035320">
              <w:rPr>
                <w:rFonts w:ascii="Arial" w:eastAsia="Calibri" w:hAnsi="Arial" w:cs="Times New Roman"/>
                <w:highlight w:val="yellow"/>
              </w:rPr>
              <w:lastRenderedPageBreak/>
              <w:t>Bidder Completed</w:t>
            </w:r>
          </w:p>
        </w:tc>
      </w:tr>
    </w:tbl>
    <w:p w14:paraId="753946E4" w14:textId="77777777" w:rsidR="00035320" w:rsidRPr="00035320" w:rsidRDefault="00035320" w:rsidP="00035320">
      <w:pPr>
        <w:spacing w:after="240" w:line="240" w:lineRule="auto"/>
        <w:jc w:val="both"/>
        <w:rPr>
          <w:rFonts w:ascii="Arial" w:eastAsia="Calibri" w:hAnsi="Arial" w:cs="Times New Roman"/>
          <w:kern w:val="0"/>
          <w14:ligatures w14:val="none"/>
        </w:rPr>
      </w:pPr>
    </w:p>
    <w:p w14:paraId="31619775" w14:textId="2AB7FE34" w:rsidR="00035320" w:rsidRPr="00035320" w:rsidRDefault="00035320" w:rsidP="00035320">
      <w:pPr>
        <w:spacing w:after="240" w:line="240" w:lineRule="auto"/>
        <w:jc w:val="both"/>
        <w:rPr>
          <w:rFonts w:ascii="Arial" w:eastAsia="Calibri" w:hAnsi="Arial" w:cs="Times New Roman"/>
          <w:b/>
          <w:kern w:val="0"/>
          <w14:ligatures w14:val="none"/>
        </w:rPr>
      </w:pPr>
      <w:r w:rsidRPr="00035320">
        <w:rPr>
          <w:rFonts w:ascii="Arial" w:eastAsia="Calibri" w:hAnsi="Arial" w:cs="Times New Roman"/>
          <w:b/>
          <w:kern w:val="0"/>
          <w14:ligatures w14:val="none"/>
        </w:rPr>
        <w:t xml:space="preserve">*Note: Remember you should also submit the Candidate’s CV alongside a completed </w:t>
      </w:r>
      <w:r>
        <w:rPr>
          <w:rFonts w:ascii="Arial" w:eastAsia="Calibri" w:hAnsi="Arial" w:cs="Times New Roman"/>
          <w:b/>
          <w:kern w:val="0"/>
          <w14:ligatures w14:val="none"/>
        </w:rPr>
        <w:t>Technical Matrix.</w:t>
      </w:r>
    </w:p>
    <w:p w14:paraId="75B174B8" w14:textId="77777777" w:rsidR="00035320" w:rsidRDefault="00035320"/>
    <w:sectPr w:rsidR="0003532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E8B33" w14:textId="77777777" w:rsidR="00EE22E6" w:rsidRDefault="00EE22E6" w:rsidP="00035320">
      <w:pPr>
        <w:spacing w:after="0" w:line="240" w:lineRule="auto"/>
      </w:pPr>
      <w:r>
        <w:separator/>
      </w:r>
    </w:p>
  </w:endnote>
  <w:endnote w:type="continuationSeparator" w:id="0">
    <w:p w14:paraId="67B0D707" w14:textId="77777777" w:rsidR="00EE22E6" w:rsidRDefault="00EE22E6" w:rsidP="00035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43899"/>
      <w:docPartObj>
        <w:docPartGallery w:val="Page Numbers (Bottom of Page)"/>
        <w:docPartUnique/>
      </w:docPartObj>
    </w:sdtPr>
    <w:sdtEndPr>
      <w:rPr>
        <w:noProof/>
      </w:rPr>
    </w:sdtEndPr>
    <w:sdtContent>
      <w:p w14:paraId="365FAD30" w14:textId="1D02C952" w:rsidR="000871FE" w:rsidRDefault="000871F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B0592B" w14:textId="77777777" w:rsidR="000871FE" w:rsidRDefault="000871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F77BA" w14:textId="77777777" w:rsidR="00EE22E6" w:rsidRDefault="00EE22E6" w:rsidP="00035320">
      <w:pPr>
        <w:spacing w:after="0" w:line="240" w:lineRule="auto"/>
      </w:pPr>
      <w:r>
        <w:separator/>
      </w:r>
    </w:p>
  </w:footnote>
  <w:footnote w:type="continuationSeparator" w:id="0">
    <w:p w14:paraId="22D7D9A7" w14:textId="77777777" w:rsidR="00EE22E6" w:rsidRDefault="00EE22E6" w:rsidP="000353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50A1A" w14:textId="1A3A937F" w:rsidR="00035320" w:rsidRPr="00B80083" w:rsidRDefault="00B80083" w:rsidP="00B80083">
    <w:pPr>
      <w:pStyle w:val="Header"/>
      <w:jc w:val="center"/>
      <w:rPr>
        <w:lang w:val="en-US"/>
      </w:rPr>
    </w:pPr>
    <w:r>
      <w:rPr>
        <w:lang w:val="en-US"/>
      </w:rPr>
      <w:t>IFIB-ACT-JWC-24-116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623F7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5559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ADC"/>
    <w:rsid w:val="0003511D"/>
    <w:rsid w:val="00035320"/>
    <w:rsid w:val="00062BF7"/>
    <w:rsid w:val="000871FE"/>
    <w:rsid w:val="000B7F11"/>
    <w:rsid w:val="001063FE"/>
    <w:rsid w:val="00141CF4"/>
    <w:rsid w:val="001D0ADB"/>
    <w:rsid w:val="002769AD"/>
    <w:rsid w:val="002B7387"/>
    <w:rsid w:val="004B19EB"/>
    <w:rsid w:val="004C02A7"/>
    <w:rsid w:val="005836C8"/>
    <w:rsid w:val="005D0004"/>
    <w:rsid w:val="00610D6B"/>
    <w:rsid w:val="0067220E"/>
    <w:rsid w:val="00675CF3"/>
    <w:rsid w:val="006768C3"/>
    <w:rsid w:val="00696997"/>
    <w:rsid w:val="006D0457"/>
    <w:rsid w:val="007C3600"/>
    <w:rsid w:val="00925ADC"/>
    <w:rsid w:val="00A159FF"/>
    <w:rsid w:val="00A652FA"/>
    <w:rsid w:val="00B114D4"/>
    <w:rsid w:val="00B41FD0"/>
    <w:rsid w:val="00B60CF6"/>
    <w:rsid w:val="00B80083"/>
    <w:rsid w:val="00C26274"/>
    <w:rsid w:val="00D82D18"/>
    <w:rsid w:val="00DA0CEA"/>
    <w:rsid w:val="00E55D28"/>
    <w:rsid w:val="00EE22E6"/>
    <w:rsid w:val="00F01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D0721"/>
  <w15:chartTrackingRefBased/>
  <w15:docId w15:val="{3C1D6D81-D976-49EA-8790-47D0C825C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925A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5A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5A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5A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5A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5A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5A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5A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5A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5ADC"/>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925ADC"/>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925ADC"/>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925ADC"/>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925ADC"/>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925ADC"/>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925ADC"/>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925ADC"/>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925ADC"/>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925A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5ADC"/>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925A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5ADC"/>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925ADC"/>
    <w:pPr>
      <w:spacing w:before="160"/>
      <w:jc w:val="center"/>
    </w:pPr>
    <w:rPr>
      <w:i/>
      <w:iCs/>
      <w:color w:val="404040" w:themeColor="text1" w:themeTint="BF"/>
    </w:rPr>
  </w:style>
  <w:style w:type="character" w:customStyle="1" w:styleId="QuoteChar">
    <w:name w:val="Quote Char"/>
    <w:basedOn w:val="DefaultParagraphFont"/>
    <w:link w:val="Quote"/>
    <w:uiPriority w:val="29"/>
    <w:rsid w:val="00925ADC"/>
    <w:rPr>
      <w:i/>
      <w:iCs/>
      <w:color w:val="404040" w:themeColor="text1" w:themeTint="BF"/>
      <w:lang w:val="en-GB"/>
    </w:rPr>
  </w:style>
  <w:style w:type="paragraph" w:styleId="ListParagraph">
    <w:name w:val="List Paragraph"/>
    <w:basedOn w:val="Normal"/>
    <w:uiPriority w:val="34"/>
    <w:qFormat/>
    <w:rsid w:val="00925ADC"/>
    <w:pPr>
      <w:ind w:left="720"/>
      <w:contextualSpacing/>
    </w:pPr>
  </w:style>
  <w:style w:type="character" w:styleId="IntenseEmphasis">
    <w:name w:val="Intense Emphasis"/>
    <w:basedOn w:val="DefaultParagraphFont"/>
    <w:uiPriority w:val="21"/>
    <w:qFormat/>
    <w:rsid w:val="00925ADC"/>
    <w:rPr>
      <w:i/>
      <w:iCs/>
      <w:color w:val="0F4761" w:themeColor="accent1" w:themeShade="BF"/>
    </w:rPr>
  </w:style>
  <w:style w:type="paragraph" w:styleId="IntenseQuote">
    <w:name w:val="Intense Quote"/>
    <w:basedOn w:val="Normal"/>
    <w:next w:val="Normal"/>
    <w:link w:val="IntenseQuoteChar"/>
    <w:uiPriority w:val="30"/>
    <w:qFormat/>
    <w:rsid w:val="00925A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5ADC"/>
    <w:rPr>
      <w:i/>
      <w:iCs/>
      <w:color w:val="0F4761" w:themeColor="accent1" w:themeShade="BF"/>
      <w:lang w:val="en-GB"/>
    </w:rPr>
  </w:style>
  <w:style w:type="character" w:styleId="IntenseReference">
    <w:name w:val="Intense Reference"/>
    <w:basedOn w:val="DefaultParagraphFont"/>
    <w:uiPriority w:val="32"/>
    <w:qFormat/>
    <w:rsid w:val="00925ADC"/>
    <w:rPr>
      <w:b/>
      <w:bCs/>
      <w:smallCaps/>
      <w:color w:val="0F4761" w:themeColor="accent1" w:themeShade="BF"/>
      <w:spacing w:val="5"/>
    </w:rPr>
  </w:style>
  <w:style w:type="table" w:styleId="TableGrid">
    <w:name w:val="Table Grid"/>
    <w:basedOn w:val="TableNormal"/>
    <w:uiPriority w:val="59"/>
    <w:rsid w:val="00925ADC"/>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53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5320"/>
    <w:rPr>
      <w:lang w:val="en-GB"/>
    </w:rPr>
  </w:style>
  <w:style w:type="paragraph" w:styleId="Footer">
    <w:name w:val="footer"/>
    <w:basedOn w:val="Normal"/>
    <w:link w:val="FooterChar"/>
    <w:uiPriority w:val="99"/>
    <w:unhideWhenUsed/>
    <w:rsid w:val="000353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5320"/>
    <w:rPr>
      <w:lang w:val="en-GB"/>
    </w:rPr>
  </w:style>
  <w:style w:type="character" w:styleId="CommentReference">
    <w:name w:val="annotation reference"/>
    <w:basedOn w:val="DefaultParagraphFont"/>
    <w:uiPriority w:val="99"/>
    <w:semiHidden/>
    <w:unhideWhenUsed/>
    <w:rsid w:val="00675CF3"/>
    <w:rPr>
      <w:sz w:val="16"/>
      <w:szCs w:val="16"/>
    </w:rPr>
  </w:style>
  <w:style w:type="paragraph" w:styleId="CommentText">
    <w:name w:val="annotation text"/>
    <w:basedOn w:val="Normal"/>
    <w:link w:val="CommentTextChar"/>
    <w:uiPriority w:val="99"/>
    <w:unhideWhenUsed/>
    <w:rsid w:val="00675CF3"/>
    <w:pPr>
      <w:spacing w:after="240" w:line="240" w:lineRule="auto"/>
      <w:jc w:val="both"/>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675CF3"/>
    <w:rPr>
      <w:rFonts w:ascii="Arial" w:hAnsi="Arial"/>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0DB1A66C96A7C4698F44B4956B3F039" ma:contentTypeVersion="4" ma:contentTypeDescription="Create a new document." ma:contentTypeScope="" ma:versionID="9545abcb38c7d05729ac3d6b45f2f68f">
  <xsd:schema xmlns:xsd="http://www.w3.org/2001/XMLSchema" xmlns:xs="http://www.w3.org/2001/XMLSchema" xmlns:p="http://schemas.microsoft.com/office/2006/metadata/properties" xmlns:ns2="e92e041c-72da-43c1-a01c-9fe9f65d6bbd" targetNamespace="http://schemas.microsoft.com/office/2006/metadata/properties" ma:root="true" ma:fieldsID="0eb074467e30da6d206b49ee1b108abc" ns2:_="">
    <xsd:import namespace="e92e041c-72da-43c1-a01c-9fe9f65d6b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e041c-72da-43c1-a01c-9fe9f65d6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175DEC-26C4-42BF-9DC8-6D6160CA2680}">
  <ds:schemaRefs>
    <ds:schemaRef ds:uri="http://schemas.openxmlformats.org/officeDocument/2006/bibliography"/>
  </ds:schemaRefs>
</ds:datastoreItem>
</file>

<file path=customXml/itemProps2.xml><?xml version="1.0" encoding="utf-8"?>
<ds:datastoreItem xmlns:ds="http://schemas.openxmlformats.org/officeDocument/2006/customXml" ds:itemID="{A7617806-1314-4567-9049-D322778B4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e041c-72da-43c1-a01c-9fe9f65d6b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5AEDF6-AB5E-4D52-96AF-9F6361D7B9FB}">
  <ds:schemaRefs>
    <ds:schemaRef ds:uri="http://schemas.microsoft.com/sharepoint/v3/contenttype/forms"/>
  </ds:schemaRefs>
</ds:datastoreItem>
</file>

<file path=customXml/itemProps4.xml><?xml version="1.0" encoding="utf-8"?>
<ds:datastoreItem xmlns:ds="http://schemas.openxmlformats.org/officeDocument/2006/customXml" ds:itemID="{EE51E19C-E217-4BEC-84BC-E7F77612F5E1}">
  <ds:schemaRefs>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e92e041c-72da-43c1-a01c-9fe9f65d6b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 | DARNELL Raymond | Sr Contracting Officer-Complex Services (2030 P&amp;C)</dc:creator>
  <cp:keywords/>
  <dc:description/>
  <cp:lastModifiedBy>JWC | DARNELL Raymond | Sr Contracting Officer-Complex Services (2030 P&amp;C)</cp:lastModifiedBy>
  <cp:revision>23</cp:revision>
  <dcterms:created xsi:type="dcterms:W3CDTF">2025-03-26T20:36:00Z</dcterms:created>
  <dcterms:modified xsi:type="dcterms:W3CDTF">2025-03-28T17:20:00Z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0x010100A0DB1A66C96A7C4698F44B4956B3F039</vt:lpwstr>
  </property>
  <property fmtid="{D5CDD505-2E9C-101B-9397-08002B2CF9AE}" pid="3" name="MSIP_Label_32864eb8-e0fe-4b30-8e06-5c0d21b53f83_Enabled">
    <vt:lpwstr>true</vt:lpwstr>
  </property>
  <property fmtid="{D5CDD505-2E9C-101B-9397-08002B2CF9AE}" pid="4" name="MSIP_Label_32864eb8-e0fe-4b30-8e06-5c0d21b53f83_SetDate">
    <vt:lpwstr>2025-03-27T07:51:31Z</vt:lpwstr>
  </property>
  <property fmtid="{D5CDD505-2E9C-101B-9397-08002B2CF9AE}" pid="5" name="MSIP_Label_32864eb8-e0fe-4b30-8e06-5c0d21b53f83_Method">
    <vt:lpwstr>Privileged</vt:lpwstr>
  </property>
  <property fmtid="{D5CDD505-2E9C-101B-9397-08002B2CF9AE}" pid="6" name="MSIP_Label_32864eb8-e0fe-4b30-8e06-5c0d21b53f83_Name">
    <vt:lpwstr>Public</vt:lpwstr>
  </property>
  <property fmtid="{D5CDD505-2E9C-101B-9397-08002B2CF9AE}" pid="7" name="MSIP_Label_32864eb8-e0fe-4b30-8e06-5c0d21b53f83_SiteId">
    <vt:lpwstr>8da330ea-224e-4f1c-bd9d-32d86614e6cf</vt:lpwstr>
  </property>
  <property fmtid="{D5CDD505-2E9C-101B-9397-08002B2CF9AE}" pid="8" name="MSIP_Label_32864eb8-e0fe-4b30-8e06-5c0d21b53f83_ActionId">
    <vt:lpwstr>1bdb0102-823d-439e-bec3-79f932b8098d</vt:lpwstr>
  </property>
  <property fmtid="{D5CDD505-2E9C-101B-9397-08002B2CF9AE}" pid="9" name="MSIP_Label_32864eb8-e0fe-4b30-8e06-5c0d21b53f83_ContentBits">
    <vt:lpwstr>0</vt:lpwstr>
  </property>
  <property fmtid="{D5CDD505-2E9C-101B-9397-08002B2CF9AE}" pid="10" name="MSIP_Label_32864eb8-e0fe-4b30-8e06-5c0d21b53f83_Tag">
    <vt:lpwstr>10, 0, 1, 1</vt:lpwstr>
  </property>
</Properties>
</file>